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811"/>
        <w:gridCol w:w="5299"/>
        <w:gridCol w:w="4230"/>
      </w:tblGrid>
      <w:tr w:rsidR="0066025A" w:rsidRPr="00541432" w14:paraId="5CEB5B7F" w14:textId="77777777" w:rsidTr="00307096">
        <w:tc>
          <w:tcPr>
            <w:tcW w:w="11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7B0EE" w14:textId="49D03F28" w:rsidR="0066025A" w:rsidRPr="00541432" w:rsidRDefault="0066025A" w:rsidP="0066025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6025A" w:rsidRPr="00541432" w14:paraId="0E82C56D" w14:textId="77777777" w:rsidTr="00307096">
        <w:tc>
          <w:tcPr>
            <w:tcW w:w="11340" w:type="dxa"/>
            <w:gridSpan w:val="3"/>
            <w:tcBorders>
              <w:top w:val="single" w:sz="4" w:space="0" w:color="auto"/>
            </w:tcBorders>
          </w:tcPr>
          <w:p w14:paraId="1D450B1F" w14:textId="50839B67" w:rsidR="003B4812" w:rsidRPr="00541432" w:rsidRDefault="003B4812" w:rsidP="003B4812">
            <w:pPr>
              <w:pStyle w:val="BodyTex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none"/>
              </w:rPr>
            </w:pPr>
            <w:r w:rsidRPr="0054143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none"/>
              </w:rPr>
              <w:t xml:space="preserve">Please read the following instructions carefully at least 7 days before your scheduled procedure. </w:t>
            </w:r>
          </w:p>
          <w:p w14:paraId="4D6DF5FD" w14:textId="3A8D8DE4" w:rsidR="0066025A" w:rsidRPr="00541432" w:rsidRDefault="003B4812" w:rsidP="003B4812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541432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  <w:u w:val="none"/>
              </w:rPr>
              <w:t xml:space="preserve">It is absolutely necessary that you complete the following instructions, </w:t>
            </w:r>
            <w:r w:rsidRPr="00541432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with no changes</w:t>
            </w:r>
            <w:r w:rsidRPr="00541432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  <w:u w:val="none"/>
              </w:rPr>
              <w:t xml:space="preserve">, unless specified by your physician. </w:t>
            </w:r>
          </w:p>
        </w:tc>
      </w:tr>
      <w:tr w:rsidR="0066025A" w:rsidRPr="00541432" w14:paraId="49E7C1C5" w14:textId="77777777" w:rsidTr="00B51B23">
        <w:tc>
          <w:tcPr>
            <w:tcW w:w="1811" w:type="dxa"/>
          </w:tcPr>
          <w:p w14:paraId="49DCAA42" w14:textId="4B39515A" w:rsidR="0066025A" w:rsidRPr="00541432" w:rsidRDefault="003B4812" w:rsidP="003B4812">
            <w:pPr>
              <w:jc w:val="center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  <w:b/>
                <w:bCs/>
              </w:rPr>
              <w:t>TIMELINE</w:t>
            </w:r>
          </w:p>
        </w:tc>
        <w:tc>
          <w:tcPr>
            <w:tcW w:w="5299" w:type="dxa"/>
          </w:tcPr>
          <w:p w14:paraId="317C80A4" w14:textId="2E1C69E9" w:rsidR="0066025A" w:rsidRPr="00541432" w:rsidRDefault="003B4812" w:rsidP="003B4812">
            <w:pPr>
              <w:jc w:val="center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  <w:b/>
                <w:bCs/>
              </w:rPr>
              <w:t xml:space="preserve">What YOU Need </w:t>
            </w:r>
            <w:r w:rsidR="00F153EB" w:rsidRPr="00541432">
              <w:rPr>
                <w:rFonts w:cstheme="minorHAnsi"/>
                <w:b/>
                <w:bCs/>
              </w:rPr>
              <w:t>to</w:t>
            </w:r>
            <w:r w:rsidRPr="00541432">
              <w:rPr>
                <w:rFonts w:cstheme="minorHAnsi"/>
                <w:b/>
                <w:bCs/>
              </w:rPr>
              <w:t xml:space="preserve"> Do</w:t>
            </w:r>
          </w:p>
        </w:tc>
        <w:tc>
          <w:tcPr>
            <w:tcW w:w="4230" w:type="dxa"/>
          </w:tcPr>
          <w:p w14:paraId="105FE52E" w14:textId="60C8363E" w:rsidR="0066025A" w:rsidRPr="00541432" w:rsidRDefault="003B4812" w:rsidP="003B4812">
            <w:pPr>
              <w:jc w:val="center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  <w:b/>
                <w:bCs/>
              </w:rPr>
              <w:t>Comments</w:t>
            </w:r>
          </w:p>
        </w:tc>
      </w:tr>
      <w:tr w:rsidR="0066025A" w:rsidRPr="00541432" w14:paraId="664E955A" w14:textId="77777777" w:rsidTr="00B51B23">
        <w:tc>
          <w:tcPr>
            <w:tcW w:w="1811" w:type="dxa"/>
          </w:tcPr>
          <w:p w14:paraId="5B0174E9" w14:textId="0E365001" w:rsidR="0066025A" w:rsidRPr="00541432" w:rsidRDefault="003B4812">
            <w:pPr>
              <w:rPr>
                <w:rFonts w:cstheme="minorHAnsi"/>
              </w:rPr>
            </w:pPr>
            <w:r w:rsidRPr="00541432">
              <w:rPr>
                <w:rFonts w:cstheme="minorHAnsi"/>
                <w:b/>
                <w:bCs/>
              </w:rPr>
              <w:t>7 days</w:t>
            </w:r>
            <w:r w:rsidRPr="00541432">
              <w:rPr>
                <w:rFonts w:cstheme="minorHAnsi"/>
              </w:rPr>
              <w:t xml:space="preserve"> before procedure</w:t>
            </w:r>
          </w:p>
        </w:tc>
        <w:tc>
          <w:tcPr>
            <w:tcW w:w="5299" w:type="dxa"/>
          </w:tcPr>
          <w:p w14:paraId="3093FC17" w14:textId="060E3E5E" w:rsidR="0066025A" w:rsidRPr="00541432" w:rsidRDefault="003B4812" w:rsidP="003B4812">
            <w:pPr>
              <w:pStyle w:val="ListParagraph"/>
              <w:numPr>
                <w:ilvl w:val="0"/>
                <w:numId w:val="1"/>
              </w:numPr>
              <w:ind w:left="436" w:hanging="374"/>
              <w:rPr>
                <w:rFonts w:cstheme="minorHAnsi"/>
                <w:b/>
                <w:bCs/>
                <w:color w:val="FF0000"/>
              </w:rPr>
            </w:pPr>
            <w:r w:rsidRPr="00541432">
              <w:rPr>
                <w:rFonts w:cstheme="minorHAnsi"/>
                <w:b/>
                <w:bCs/>
                <w:color w:val="FF0000"/>
              </w:rPr>
              <w:t xml:space="preserve">Avoid ALL Nuts, seeds, </w:t>
            </w:r>
            <w:r w:rsidR="00F153EB" w:rsidRPr="00541432">
              <w:rPr>
                <w:rFonts w:cstheme="minorHAnsi"/>
                <w:b/>
                <w:bCs/>
                <w:color w:val="FF0000"/>
              </w:rPr>
              <w:t>corn,</w:t>
            </w:r>
            <w:r w:rsidRPr="00541432">
              <w:rPr>
                <w:rFonts w:cstheme="minorHAnsi"/>
                <w:b/>
                <w:bCs/>
                <w:color w:val="FF0000"/>
              </w:rPr>
              <w:t xml:space="preserve"> and RAW green vegetables </w:t>
            </w:r>
          </w:p>
          <w:p w14:paraId="6C8132E3" w14:textId="4EEF6201" w:rsidR="0025161C" w:rsidRPr="00541432" w:rsidRDefault="0025161C" w:rsidP="003B4812">
            <w:pPr>
              <w:pStyle w:val="ListParagraph"/>
              <w:numPr>
                <w:ilvl w:val="0"/>
                <w:numId w:val="1"/>
              </w:numPr>
              <w:ind w:left="436" w:hanging="374"/>
              <w:rPr>
                <w:rFonts w:cstheme="minorHAnsi"/>
              </w:rPr>
            </w:pPr>
            <w:r w:rsidRPr="00541432">
              <w:rPr>
                <w:rFonts w:cstheme="minorHAnsi"/>
              </w:rPr>
              <w:t>Arrange for a responsible adult to drive you to the facility on the day of your procedure</w:t>
            </w:r>
          </w:p>
          <w:p w14:paraId="211C16F5" w14:textId="6C63C6CC" w:rsidR="003B4812" w:rsidRPr="00541432" w:rsidRDefault="003B4812" w:rsidP="003B4812">
            <w:pPr>
              <w:pStyle w:val="ListParagraph"/>
              <w:numPr>
                <w:ilvl w:val="0"/>
                <w:numId w:val="1"/>
              </w:numPr>
              <w:ind w:left="436" w:hanging="374"/>
              <w:rPr>
                <w:rFonts w:cstheme="minorHAnsi"/>
              </w:rPr>
            </w:pPr>
            <w:r w:rsidRPr="00541432">
              <w:rPr>
                <w:rFonts w:cstheme="minorHAnsi"/>
                <w:b/>
                <w:u w:val="single"/>
              </w:rPr>
              <w:t>IF YOU TAKE BLOOD THINNER PRODUCTS</w:t>
            </w:r>
            <w:r w:rsidRPr="00541432">
              <w:rPr>
                <w:rFonts w:cstheme="minorHAnsi"/>
              </w:rPr>
              <w:t xml:space="preserve">: </w:t>
            </w:r>
            <w:r w:rsidR="00AE3B11" w:rsidRPr="00541432">
              <w:rPr>
                <w:rFonts w:cstheme="minorHAnsi"/>
              </w:rPr>
              <w:t>Follow the instructions for your blood thinner products as you were directed by your GI physician, cardiologist</w:t>
            </w:r>
            <w:r w:rsidR="00EC2B36" w:rsidRPr="00541432">
              <w:rPr>
                <w:rFonts w:cstheme="minorHAnsi"/>
              </w:rPr>
              <w:t>,</w:t>
            </w:r>
            <w:r w:rsidR="00AE3B11" w:rsidRPr="00541432">
              <w:rPr>
                <w:rFonts w:cstheme="minorHAnsi"/>
              </w:rPr>
              <w:t xml:space="preserve"> or prescribing physician.</w:t>
            </w:r>
          </w:p>
          <w:p w14:paraId="61EF0062" w14:textId="5DCCDF1B" w:rsidR="003B4812" w:rsidRPr="00541432" w:rsidRDefault="003B4812" w:rsidP="003B4812">
            <w:pPr>
              <w:pStyle w:val="ListParagraph"/>
              <w:numPr>
                <w:ilvl w:val="0"/>
                <w:numId w:val="1"/>
              </w:numPr>
              <w:ind w:left="436" w:hanging="374"/>
              <w:rPr>
                <w:rFonts w:cstheme="minorHAnsi"/>
              </w:rPr>
            </w:pPr>
            <w:r w:rsidRPr="00541432">
              <w:rPr>
                <w:rFonts w:cstheme="minorHAnsi"/>
                <w:b/>
                <w:u w:val="single"/>
              </w:rPr>
              <w:t>IF YOU TAKE INSULIN PRODUCTS OR ORAL DIABETES PILLS</w:t>
            </w:r>
            <w:r w:rsidRPr="00541432">
              <w:rPr>
                <w:rFonts w:cstheme="minorHAnsi"/>
              </w:rPr>
              <w:t>: Contact your physician to obtain specific directions for dosages on the day before and day of your procedure.</w:t>
            </w:r>
          </w:p>
        </w:tc>
        <w:tc>
          <w:tcPr>
            <w:tcW w:w="4230" w:type="dxa"/>
          </w:tcPr>
          <w:p w14:paraId="28EEA577" w14:textId="7563CEB2" w:rsidR="0066025A" w:rsidRPr="00541432" w:rsidRDefault="0025161C">
            <w:pPr>
              <w:rPr>
                <w:rFonts w:cstheme="minorHAnsi"/>
              </w:rPr>
            </w:pPr>
            <w:r w:rsidRPr="00541432">
              <w:rPr>
                <w:rFonts w:cstheme="minorHAnsi"/>
                <w:b/>
              </w:rPr>
              <w:t xml:space="preserve">You will need a </w:t>
            </w:r>
            <w:r w:rsidR="00B51B23" w:rsidRPr="00541432">
              <w:rPr>
                <w:rFonts w:cstheme="minorHAnsi"/>
                <w:b/>
              </w:rPr>
              <w:t xml:space="preserve">responsible adult to drive you </w:t>
            </w:r>
            <w:r w:rsidRPr="00541432">
              <w:rPr>
                <w:rFonts w:cstheme="minorHAnsi"/>
                <w:b/>
              </w:rPr>
              <w:t>home from the procedure. It is the facilities policy to cancel the procedure if you do not have a ride home</w:t>
            </w:r>
            <w:r w:rsidR="00B51B23" w:rsidRPr="00541432">
              <w:rPr>
                <w:rFonts w:cstheme="minorHAnsi"/>
                <w:b/>
              </w:rPr>
              <w:t>.</w:t>
            </w:r>
          </w:p>
        </w:tc>
      </w:tr>
      <w:tr w:rsidR="0066025A" w:rsidRPr="00541432" w14:paraId="5059AD5E" w14:textId="77777777" w:rsidTr="00B51B23">
        <w:tc>
          <w:tcPr>
            <w:tcW w:w="1811" w:type="dxa"/>
            <w:tcBorders>
              <w:bottom w:val="single" w:sz="4" w:space="0" w:color="auto"/>
            </w:tcBorders>
          </w:tcPr>
          <w:p w14:paraId="6FC496B4" w14:textId="1F7F1406" w:rsidR="0066025A" w:rsidRPr="00541432" w:rsidRDefault="0025161C" w:rsidP="00541432">
            <w:pPr>
              <w:rPr>
                <w:rFonts w:cstheme="minorHAnsi"/>
              </w:rPr>
            </w:pPr>
            <w:r w:rsidRPr="00541432">
              <w:rPr>
                <w:rFonts w:cstheme="minorHAnsi"/>
                <w:b/>
                <w:bCs/>
              </w:rPr>
              <w:t>5 days</w:t>
            </w:r>
            <w:r w:rsidRPr="00541432">
              <w:rPr>
                <w:rFonts w:cstheme="minorHAnsi"/>
              </w:rPr>
              <w:t xml:space="preserve"> before procedure</w:t>
            </w:r>
            <w:r w:rsidR="00DF0403" w:rsidRPr="00541432">
              <w:rPr>
                <w:rFonts w:cstheme="minorHAnsi"/>
              </w:rPr>
              <w:t xml:space="preserve"> </w:t>
            </w: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14:paraId="63D65EA4" w14:textId="385FB4B9" w:rsidR="0025161C" w:rsidRPr="00541432" w:rsidRDefault="00DF0403" w:rsidP="00DF0403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cstheme="minorHAnsi"/>
              </w:rPr>
            </w:pPr>
            <w:r w:rsidRPr="00541432">
              <w:rPr>
                <w:rFonts w:cstheme="minorHAnsi"/>
              </w:rPr>
              <w:t>Go to the pharmacy and pick up your prescribed Suprep kit</w:t>
            </w:r>
            <w:r w:rsidR="00137043">
              <w:rPr>
                <w:rFonts w:cstheme="minorHAnsi"/>
              </w:rPr>
              <w:t xml:space="preserve"> and Zofran prescription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31F99F1B" w14:textId="77777777" w:rsidR="0066025A" w:rsidRPr="00541432" w:rsidRDefault="0066025A">
            <w:pPr>
              <w:rPr>
                <w:rFonts w:cstheme="minorHAnsi"/>
              </w:rPr>
            </w:pPr>
          </w:p>
        </w:tc>
      </w:tr>
      <w:tr w:rsidR="0066025A" w:rsidRPr="00541432" w14:paraId="65B6C877" w14:textId="77777777" w:rsidTr="00B51B23">
        <w:tc>
          <w:tcPr>
            <w:tcW w:w="1811" w:type="dxa"/>
            <w:tcBorders>
              <w:bottom w:val="single" w:sz="4" w:space="0" w:color="auto"/>
            </w:tcBorders>
          </w:tcPr>
          <w:p w14:paraId="179EACDB" w14:textId="77777777" w:rsidR="0066025A" w:rsidRPr="00541432" w:rsidRDefault="0025161C">
            <w:pPr>
              <w:rPr>
                <w:rFonts w:cstheme="minorHAnsi"/>
              </w:rPr>
            </w:pPr>
            <w:r w:rsidRPr="00541432">
              <w:rPr>
                <w:rFonts w:cstheme="minorHAnsi"/>
                <w:b/>
                <w:bCs/>
              </w:rPr>
              <w:t>1 day</w:t>
            </w:r>
            <w:r w:rsidRPr="00541432">
              <w:rPr>
                <w:rFonts w:cstheme="minorHAnsi"/>
              </w:rPr>
              <w:t xml:space="preserve"> before procedure</w:t>
            </w:r>
          </w:p>
          <w:p w14:paraId="105B7621" w14:textId="12216551" w:rsidR="00DF49C2" w:rsidRPr="00541432" w:rsidRDefault="00DF49C2" w:rsidP="00DF49C2">
            <w:pPr>
              <w:rPr>
                <w:rFonts w:cstheme="minorHAnsi"/>
              </w:rPr>
            </w:pPr>
          </w:p>
          <w:p w14:paraId="79492300" w14:textId="77777777" w:rsidR="00DF49C2" w:rsidRPr="00541432" w:rsidRDefault="00DF49C2" w:rsidP="00DF49C2">
            <w:pPr>
              <w:rPr>
                <w:rFonts w:cstheme="minorHAnsi"/>
              </w:rPr>
            </w:pPr>
          </w:p>
          <w:p w14:paraId="3105EF2D" w14:textId="77777777" w:rsidR="00DF49C2" w:rsidRPr="00541432" w:rsidRDefault="00DF49C2" w:rsidP="00DF49C2">
            <w:pPr>
              <w:rPr>
                <w:rFonts w:cstheme="minorHAnsi"/>
              </w:rPr>
            </w:pPr>
          </w:p>
          <w:p w14:paraId="0842D49B" w14:textId="77777777" w:rsidR="00DF49C2" w:rsidRPr="00541432" w:rsidRDefault="00DF49C2" w:rsidP="00DF49C2">
            <w:pPr>
              <w:rPr>
                <w:rFonts w:cstheme="minorHAnsi"/>
              </w:rPr>
            </w:pPr>
          </w:p>
          <w:p w14:paraId="4D65068B" w14:textId="77777777" w:rsidR="00DF49C2" w:rsidRPr="00541432" w:rsidRDefault="00DF49C2" w:rsidP="00DF49C2">
            <w:pPr>
              <w:rPr>
                <w:rFonts w:cstheme="minorHAnsi"/>
              </w:rPr>
            </w:pPr>
          </w:p>
          <w:p w14:paraId="488810D2" w14:textId="77777777" w:rsidR="00DF49C2" w:rsidRPr="00541432" w:rsidRDefault="00DF49C2" w:rsidP="00DF49C2">
            <w:pPr>
              <w:rPr>
                <w:rFonts w:cstheme="minorHAnsi"/>
              </w:rPr>
            </w:pPr>
          </w:p>
          <w:p w14:paraId="66243056" w14:textId="77777777" w:rsidR="00DF49C2" w:rsidRPr="00541432" w:rsidRDefault="00DF49C2" w:rsidP="00DF49C2">
            <w:pPr>
              <w:rPr>
                <w:rFonts w:cstheme="minorHAnsi"/>
              </w:rPr>
            </w:pPr>
          </w:p>
          <w:p w14:paraId="04A0F322" w14:textId="77777777" w:rsidR="00DF49C2" w:rsidRPr="00541432" w:rsidRDefault="00DF49C2" w:rsidP="00DF49C2">
            <w:pPr>
              <w:rPr>
                <w:rFonts w:cstheme="minorHAnsi"/>
              </w:rPr>
            </w:pPr>
          </w:p>
          <w:p w14:paraId="5890B4EB" w14:textId="77777777" w:rsidR="00DF49C2" w:rsidRPr="00541432" w:rsidRDefault="00DF49C2" w:rsidP="00DF49C2">
            <w:pPr>
              <w:rPr>
                <w:rFonts w:cstheme="minorHAnsi"/>
              </w:rPr>
            </w:pPr>
          </w:p>
          <w:p w14:paraId="49CBBC31" w14:textId="77777777" w:rsidR="00DF49C2" w:rsidRPr="00541432" w:rsidRDefault="00DF49C2" w:rsidP="00DF49C2">
            <w:pPr>
              <w:rPr>
                <w:rFonts w:cstheme="minorHAnsi"/>
              </w:rPr>
            </w:pPr>
          </w:p>
          <w:p w14:paraId="111EDBC2" w14:textId="77777777" w:rsidR="00DF49C2" w:rsidRPr="00541432" w:rsidRDefault="00DF49C2" w:rsidP="00DF49C2">
            <w:pPr>
              <w:rPr>
                <w:rFonts w:cstheme="minorHAnsi"/>
              </w:rPr>
            </w:pPr>
          </w:p>
          <w:p w14:paraId="4E1F9CCC" w14:textId="77777777" w:rsidR="00DF49C2" w:rsidRPr="00541432" w:rsidRDefault="00DF49C2" w:rsidP="00DF49C2">
            <w:pPr>
              <w:rPr>
                <w:rFonts w:cstheme="minorHAnsi"/>
              </w:rPr>
            </w:pPr>
          </w:p>
          <w:p w14:paraId="7FBF1573" w14:textId="77777777" w:rsidR="00DF49C2" w:rsidRPr="00541432" w:rsidRDefault="00DF49C2" w:rsidP="00DF49C2">
            <w:pPr>
              <w:rPr>
                <w:rFonts w:cstheme="minorHAnsi"/>
              </w:rPr>
            </w:pPr>
          </w:p>
          <w:p w14:paraId="7D6CAFDC" w14:textId="77777777" w:rsidR="00DF49C2" w:rsidRPr="00541432" w:rsidRDefault="00DF49C2" w:rsidP="00DF49C2">
            <w:pPr>
              <w:rPr>
                <w:rFonts w:cstheme="minorHAnsi"/>
              </w:rPr>
            </w:pPr>
          </w:p>
          <w:p w14:paraId="1B5CD1D5" w14:textId="60A6E359" w:rsidR="00DF49C2" w:rsidRPr="00541432" w:rsidRDefault="00DF49C2" w:rsidP="00DF49C2">
            <w:pPr>
              <w:jc w:val="right"/>
              <w:rPr>
                <w:rFonts w:cstheme="minorHAnsi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14:paraId="5BDA9C89" w14:textId="4EBFD588" w:rsidR="0066025A" w:rsidRPr="00541432" w:rsidRDefault="00B97F89" w:rsidP="00DF0403">
            <w:pPr>
              <w:pStyle w:val="ListParagraph"/>
              <w:numPr>
                <w:ilvl w:val="0"/>
                <w:numId w:val="8"/>
              </w:numPr>
              <w:ind w:hanging="659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  <w:b/>
                <w:bCs/>
              </w:rPr>
              <w:t xml:space="preserve">BREAKFAST: </w:t>
            </w:r>
            <w:r w:rsidRPr="00541432">
              <w:rPr>
                <w:rFonts w:cstheme="minorHAnsi"/>
              </w:rPr>
              <w:t xml:space="preserve">You may have a </w:t>
            </w:r>
            <w:r w:rsidRPr="00541432">
              <w:rPr>
                <w:rFonts w:cstheme="minorHAnsi"/>
                <w:b/>
                <w:bCs/>
              </w:rPr>
              <w:t>light</w:t>
            </w:r>
            <w:r w:rsidRPr="00541432">
              <w:rPr>
                <w:rFonts w:cstheme="minorHAnsi"/>
              </w:rPr>
              <w:t xml:space="preserve"> breakfast. </w:t>
            </w:r>
            <w:r w:rsidRPr="00541432">
              <w:rPr>
                <w:rFonts w:cstheme="minorHAnsi"/>
                <w:b/>
                <w:bCs/>
                <w:u w:val="single"/>
              </w:rPr>
              <w:t>This MUST be completed by 9AM.</w:t>
            </w:r>
          </w:p>
          <w:p w14:paraId="12528433" w14:textId="33630003" w:rsidR="00B97F89" w:rsidRPr="00541432" w:rsidRDefault="00B97F89" w:rsidP="00DF0403">
            <w:pPr>
              <w:pStyle w:val="ListParagraph"/>
              <w:numPr>
                <w:ilvl w:val="0"/>
                <w:numId w:val="8"/>
              </w:numPr>
              <w:ind w:hanging="659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</w:rPr>
              <w:t xml:space="preserve">Choose from </w:t>
            </w:r>
            <w:r w:rsidRPr="00541432">
              <w:rPr>
                <w:rFonts w:cstheme="minorHAnsi"/>
                <w:b/>
                <w:bCs/>
                <w:u w:val="single"/>
              </w:rPr>
              <w:t>ONE</w:t>
            </w:r>
            <w:r w:rsidRPr="00541432">
              <w:rPr>
                <w:rFonts w:cstheme="minorHAnsi"/>
              </w:rPr>
              <w:t xml:space="preserve"> of the following:</w:t>
            </w:r>
          </w:p>
          <w:p w14:paraId="79B785A1" w14:textId="30A8BB3B" w:rsidR="00B97F89" w:rsidRPr="00541432" w:rsidRDefault="00B97F89" w:rsidP="00DF0403">
            <w:pPr>
              <w:pStyle w:val="ListParagraph"/>
              <w:numPr>
                <w:ilvl w:val="1"/>
                <w:numId w:val="8"/>
              </w:numPr>
              <w:ind w:hanging="659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</w:rPr>
              <w:t>White bread/toast</w:t>
            </w:r>
            <w:r w:rsidRPr="00541432">
              <w:rPr>
                <w:rFonts w:cstheme="minorHAnsi"/>
                <w:b/>
                <w:bCs/>
              </w:rPr>
              <w:t xml:space="preserve"> </w:t>
            </w:r>
            <w:r w:rsidRPr="00541432">
              <w:rPr>
                <w:rFonts w:cstheme="minorHAnsi"/>
                <w:b/>
                <w:bCs/>
                <w:u w:val="single"/>
              </w:rPr>
              <w:t>OR</w:t>
            </w:r>
          </w:p>
          <w:p w14:paraId="463B02D6" w14:textId="5A20B0CD" w:rsidR="00B97F89" w:rsidRPr="00541432" w:rsidRDefault="00B97F89" w:rsidP="00DF0403">
            <w:pPr>
              <w:pStyle w:val="ListParagraph"/>
              <w:numPr>
                <w:ilvl w:val="1"/>
                <w:numId w:val="8"/>
              </w:numPr>
              <w:ind w:hanging="659"/>
              <w:rPr>
                <w:rFonts w:cstheme="minorHAnsi"/>
                <w:b/>
                <w:bCs/>
                <w:u w:val="single"/>
              </w:rPr>
            </w:pPr>
            <w:r w:rsidRPr="00541432">
              <w:rPr>
                <w:rFonts w:cstheme="minorHAnsi"/>
              </w:rPr>
              <w:t>Rice cereal</w:t>
            </w:r>
            <w:r w:rsidRPr="00541432">
              <w:rPr>
                <w:rFonts w:cstheme="minorHAnsi"/>
                <w:b/>
                <w:bCs/>
              </w:rPr>
              <w:t xml:space="preserve"> </w:t>
            </w:r>
            <w:r w:rsidRPr="00541432">
              <w:rPr>
                <w:rFonts w:cstheme="minorHAnsi"/>
                <w:b/>
                <w:bCs/>
                <w:u w:val="single"/>
              </w:rPr>
              <w:t>OR</w:t>
            </w:r>
          </w:p>
          <w:p w14:paraId="168FF898" w14:textId="3F283811" w:rsidR="00B97F89" w:rsidRPr="00541432" w:rsidRDefault="00B97F89" w:rsidP="00DF0403">
            <w:pPr>
              <w:pStyle w:val="ListParagraph"/>
              <w:numPr>
                <w:ilvl w:val="1"/>
                <w:numId w:val="8"/>
              </w:numPr>
              <w:ind w:hanging="659"/>
              <w:rPr>
                <w:rFonts w:cstheme="minorHAnsi"/>
                <w:b/>
                <w:bCs/>
                <w:u w:val="single"/>
              </w:rPr>
            </w:pPr>
            <w:r w:rsidRPr="00541432">
              <w:rPr>
                <w:rFonts w:cstheme="minorHAnsi"/>
              </w:rPr>
              <w:t>Cream of wheat</w:t>
            </w:r>
            <w:r w:rsidRPr="00541432">
              <w:rPr>
                <w:rFonts w:cstheme="minorHAnsi"/>
                <w:b/>
                <w:bCs/>
              </w:rPr>
              <w:t xml:space="preserve"> </w:t>
            </w:r>
            <w:r w:rsidRPr="00541432">
              <w:rPr>
                <w:rFonts w:cstheme="minorHAnsi"/>
                <w:b/>
                <w:bCs/>
                <w:u w:val="single"/>
              </w:rPr>
              <w:t>OR</w:t>
            </w:r>
          </w:p>
          <w:p w14:paraId="6984816C" w14:textId="77777777" w:rsidR="00C21058" w:rsidRPr="00541432" w:rsidRDefault="00B97F89" w:rsidP="00DF0403">
            <w:pPr>
              <w:pStyle w:val="ListParagraph"/>
              <w:numPr>
                <w:ilvl w:val="1"/>
                <w:numId w:val="8"/>
              </w:numPr>
              <w:ind w:hanging="659"/>
              <w:rPr>
                <w:rFonts w:cstheme="minorHAnsi"/>
              </w:rPr>
            </w:pPr>
            <w:r w:rsidRPr="00541432">
              <w:rPr>
                <w:rFonts w:cstheme="minorHAnsi"/>
              </w:rPr>
              <w:t>Eggs</w:t>
            </w:r>
          </w:p>
          <w:p w14:paraId="14604ACA" w14:textId="6092599B" w:rsidR="00B97F89" w:rsidRPr="00541432" w:rsidRDefault="00B97F89" w:rsidP="00DF0403">
            <w:pPr>
              <w:pStyle w:val="ListParagraph"/>
              <w:ind w:left="256" w:firstLine="525"/>
              <w:rPr>
                <w:rFonts w:cstheme="minorHAnsi"/>
              </w:rPr>
            </w:pPr>
            <w:r w:rsidRPr="00541432">
              <w:rPr>
                <w:rFonts w:cstheme="minorHAnsi"/>
                <w:b/>
                <w:bCs/>
              </w:rPr>
              <w:t>You may also have the following:</w:t>
            </w:r>
          </w:p>
          <w:p w14:paraId="032739EF" w14:textId="32BF1D51" w:rsidR="00B97F89" w:rsidRPr="00541432" w:rsidRDefault="00B97F89" w:rsidP="00DF0403">
            <w:pPr>
              <w:pStyle w:val="ListParagraph"/>
              <w:numPr>
                <w:ilvl w:val="1"/>
                <w:numId w:val="8"/>
              </w:numPr>
              <w:ind w:hanging="659"/>
              <w:rPr>
                <w:rFonts w:cstheme="minorHAnsi"/>
              </w:rPr>
            </w:pPr>
            <w:r w:rsidRPr="00541432">
              <w:rPr>
                <w:rFonts w:cstheme="minorHAnsi"/>
              </w:rPr>
              <w:t>Milk</w:t>
            </w:r>
          </w:p>
          <w:p w14:paraId="6FDB4096" w14:textId="498AF630" w:rsidR="00B97F89" w:rsidRPr="00541432" w:rsidRDefault="00B97F89" w:rsidP="00DF0403">
            <w:pPr>
              <w:pStyle w:val="ListParagraph"/>
              <w:numPr>
                <w:ilvl w:val="1"/>
                <w:numId w:val="8"/>
              </w:numPr>
              <w:ind w:hanging="659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</w:rPr>
              <w:t xml:space="preserve">Juice (no red, </w:t>
            </w:r>
            <w:r w:rsidR="00F153EB" w:rsidRPr="00541432">
              <w:rPr>
                <w:rFonts w:cstheme="minorHAnsi"/>
              </w:rPr>
              <w:t>blue,</w:t>
            </w:r>
            <w:r w:rsidRPr="00541432">
              <w:rPr>
                <w:rFonts w:cstheme="minorHAnsi"/>
              </w:rPr>
              <w:t xml:space="preserve"> or purple)</w:t>
            </w:r>
          </w:p>
          <w:p w14:paraId="3C184630" w14:textId="77777777" w:rsidR="00C21058" w:rsidRPr="00541432" w:rsidRDefault="00C21058" w:rsidP="00DF0403">
            <w:pPr>
              <w:ind w:hanging="659"/>
              <w:rPr>
                <w:rFonts w:cstheme="minorHAnsi"/>
                <w:b/>
                <w:bCs/>
              </w:rPr>
            </w:pPr>
          </w:p>
          <w:p w14:paraId="06A3A085" w14:textId="01B40C5C" w:rsidR="00C21058" w:rsidRPr="00541432" w:rsidRDefault="00C21058" w:rsidP="00DF0403">
            <w:pPr>
              <w:pStyle w:val="ListParagraph"/>
              <w:numPr>
                <w:ilvl w:val="0"/>
                <w:numId w:val="8"/>
              </w:numPr>
              <w:ind w:hanging="659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  <w:b/>
                <w:bCs/>
              </w:rPr>
              <w:t>After 9</w:t>
            </w:r>
            <w:r w:rsidR="004E4C62" w:rsidRPr="00541432">
              <w:rPr>
                <w:rFonts w:cstheme="minorHAnsi"/>
                <w:b/>
                <w:bCs/>
              </w:rPr>
              <w:t>am,</w:t>
            </w:r>
            <w:r w:rsidRPr="00541432">
              <w:rPr>
                <w:rFonts w:cstheme="minorHAnsi"/>
                <w:b/>
                <w:bCs/>
              </w:rPr>
              <w:t xml:space="preserve"> do not eat anything and drink only clear liquids</w:t>
            </w:r>
            <w:r w:rsidR="004E4C62">
              <w:rPr>
                <w:rFonts w:cstheme="minorHAnsi"/>
                <w:b/>
                <w:bCs/>
              </w:rPr>
              <w:t xml:space="preserve"> until 4 hours prior to procedure</w:t>
            </w:r>
            <w:r w:rsidRPr="00541432">
              <w:rPr>
                <w:rFonts w:cstheme="minorHAnsi"/>
                <w:b/>
                <w:bCs/>
              </w:rPr>
              <w:t xml:space="preserve"> </w:t>
            </w:r>
            <w:r w:rsidRPr="00541432">
              <w:rPr>
                <w:rFonts w:cstheme="minorHAnsi"/>
              </w:rPr>
              <w:t xml:space="preserve">(no red, </w:t>
            </w:r>
            <w:r w:rsidR="00F153EB" w:rsidRPr="00541432">
              <w:rPr>
                <w:rFonts w:cstheme="minorHAnsi"/>
              </w:rPr>
              <w:t>blue,</w:t>
            </w:r>
            <w:r w:rsidRPr="00541432">
              <w:rPr>
                <w:rFonts w:cstheme="minorHAnsi"/>
              </w:rPr>
              <w:t xml:space="preserve"> or purple)</w:t>
            </w:r>
            <w:r w:rsidR="00F153EB" w:rsidRPr="00541432">
              <w:rPr>
                <w:rFonts w:cstheme="minorHAnsi"/>
              </w:rPr>
              <w:t xml:space="preserve">. </w:t>
            </w:r>
            <w:r w:rsidRPr="00541432">
              <w:rPr>
                <w:rFonts w:cstheme="minorHAnsi"/>
              </w:rPr>
              <w:t>Clear liquids include:</w:t>
            </w:r>
          </w:p>
          <w:p w14:paraId="0A1B028D" w14:textId="131FDA46" w:rsidR="00C21058" w:rsidRPr="00541432" w:rsidRDefault="00C21058" w:rsidP="00DF0403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86"/>
              <w:ind w:hanging="659"/>
              <w:contextualSpacing w:val="0"/>
              <w:rPr>
                <w:rFonts w:cstheme="minorHAnsi"/>
              </w:rPr>
            </w:pPr>
            <w:r w:rsidRPr="00541432">
              <w:rPr>
                <w:rFonts w:cstheme="minorHAnsi"/>
              </w:rPr>
              <w:t>Water</w:t>
            </w:r>
            <w:r w:rsidR="00DF49C2" w:rsidRPr="00541432">
              <w:rPr>
                <w:rFonts w:cstheme="minorHAnsi"/>
              </w:rPr>
              <w:t xml:space="preserve"> &amp; Tea</w:t>
            </w:r>
          </w:p>
          <w:p w14:paraId="493D98AA" w14:textId="77777777" w:rsidR="00C21058" w:rsidRPr="00541432" w:rsidRDefault="00C21058" w:rsidP="00DF0403">
            <w:pPr>
              <w:numPr>
                <w:ilvl w:val="0"/>
                <w:numId w:val="8"/>
              </w:numPr>
              <w:ind w:hanging="659"/>
              <w:rPr>
                <w:rFonts w:cstheme="minorHAnsi"/>
              </w:rPr>
            </w:pPr>
            <w:r w:rsidRPr="00541432">
              <w:rPr>
                <w:rFonts w:cstheme="minorHAnsi"/>
              </w:rPr>
              <w:t>Plain coffee, no creamer or milk</w:t>
            </w:r>
          </w:p>
          <w:p w14:paraId="5B16897F" w14:textId="77777777" w:rsidR="00C21058" w:rsidRPr="00541432" w:rsidRDefault="00C21058" w:rsidP="00DF0403">
            <w:pPr>
              <w:numPr>
                <w:ilvl w:val="0"/>
                <w:numId w:val="8"/>
              </w:numPr>
              <w:ind w:hanging="659"/>
              <w:rPr>
                <w:rFonts w:cstheme="minorHAnsi"/>
              </w:rPr>
            </w:pPr>
            <w:r w:rsidRPr="00541432">
              <w:rPr>
                <w:rFonts w:cstheme="minorHAnsi"/>
              </w:rPr>
              <w:t>Clear juices such as apple or white grape juice</w:t>
            </w:r>
          </w:p>
          <w:p w14:paraId="0AA5C1E1" w14:textId="77777777" w:rsidR="00C21058" w:rsidRPr="00541432" w:rsidRDefault="00C21058" w:rsidP="00DF0403">
            <w:pPr>
              <w:numPr>
                <w:ilvl w:val="0"/>
                <w:numId w:val="8"/>
              </w:numPr>
              <w:ind w:hanging="659"/>
              <w:rPr>
                <w:rFonts w:cstheme="minorHAnsi"/>
              </w:rPr>
            </w:pPr>
            <w:r w:rsidRPr="00541432">
              <w:rPr>
                <w:rFonts w:cstheme="minorHAnsi"/>
              </w:rPr>
              <w:t>Lemonade from powdered mix</w:t>
            </w:r>
          </w:p>
          <w:p w14:paraId="140B8811" w14:textId="77777777" w:rsidR="00C21058" w:rsidRPr="00541432" w:rsidRDefault="00C21058" w:rsidP="00DF0403">
            <w:pPr>
              <w:numPr>
                <w:ilvl w:val="0"/>
                <w:numId w:val="8"/>
              </w:numPr>
              <w:ind w:hanging="659"/>
              <w:rPr>
                <w:rFonts w:cstheme="minorHAnsi"/>
              </w:rPr>
            </w:pPr>
            <w:r w:rsidRPr="00541432">
              <w:rPr>
                <w:rFonts w:cstheme="minorHAnsi"/>
              </w:rPr>
              <w:t xml:space="preserve">Kool Aid or Crystal Light </w:t>
            </w:r>
          </w:p>
          <w:p w14:paraId="196FB7EA" w14:textId="77777777" w:rsidR="00C21058" w:rsidRPr="00541432" w:rsidRDefault="00C21058" w:rsidP="00DF0403">
            <w:pPr>
              <w:numPr>
                <w:ilvl w:val="0"/>
                <w:numId w:val="8"/>
              </w:numPr>
              <w:ind w:hanging="659"/>
              <w:rPr>
                <w:rFonts w:cstheme="minorHAnsi"/>
              </w:rPr>
            </w:pPr>
            <w:r w:rsidRPr="00541432">
              <w:rPr>
                <w:rFonts w:cstheme="minorHAnsi"/>
              </w:rPr>
              <w:t>Clear Soda (7-Up, Sprite, Ginger Ale)</w:t>
            </w:r>
          </w:p>
          <w:p w14:paraId="6DEF4746" w14:textId="77777777" w:rsidR="00C21058" w:rsidRPr="00541432" w:rsidRDefault="00C21058" w:rsidP="00DF0403">
            <w:pPr>
              <w:numPr>
                <w:ilvl w:val="0"/>
                <w:numId w:val="8"/>
              </w:numPr>
              <w:ind w:hanging="659"/>
              <w:rPr>
                <w:rFonts w:cstheme="minorHAnsi"/>
              </w:rPr>
            </w:pPr>
            <w:r w:rsidRPr="00541432">
              <w:rPr>
                <w:rFonts w:cstheme="minorHAnsi"/>
              </w:rPr>
              <w:t xml:space="preserve">Gatorade/PowerAde </w:t>
            </w:r>
          </w:p>
          <w:p w14:paraId="0F8E3C46" w14:textId="77777777" w:rsidR="00C21058" w:rsidRPr="00541432" w:rsidRDefault="00C21058" w:rsidP="00DF0403">
            <w:pPr>
              <w:numPr>
                <w:ilvl w:val="0"/>
                <w:numId w:val="8"/>
              </w:numPr>
              <w:ind w:hanging="659"/>
              <w:rPr>
                <w:rFonts w:cstheme="minorHAnsi"/>
              </w:rPr>
            </w:pPr>
            <w:r w:rsidRPr="00541432">
              <w:rPr>
                <w:rFonts w:cstheme="minorHAnsi"/>
              </w:rPr>
              <w:t>Fat free broth/ bouillon/ consommé</w:t>
            </w:r>
          </w:p>
          <w:p w14:paraId="5EAAF603" w14:textId="77777777" w:rsidR="00C21058" w:rsidRPr="00541432" w:rsidRDefault="00C21058" w:rsidP="00DF0403">
            <w:pPr>
              <w:numPr>
                <w:ilvl w:val="0"/>
                <w:numId w:val="8"/>
              </w:numPr>
              <w:ind w:hanging="659"/>
              <w:rPr>
                <w:rFonts w:cstheme="minorHAnsi"/>
              </w:rPr>
            </w:pPr>
            <w:r w:rsidRPr="00541432">
              <w:rPr>
                <w:rFonts w:cstheme="minorHAnsi"/>
              </w:rPr>
              <w:t xml:space="preserve">Plain/flavored gelatins </w:t>
            </w:r>
            <w:r w:rsidRPr="00541432">
              <w:rPr>
                <w:rFonts w:cstheme="minorHAnsi"/>
                <w:b/>
                <w:bCs/>
              </w:rPr>
              <w:t>(no fruit added)</w:t>
            </w:r>
          </w:p>
          <w:p w14:paraId="68E4997A" w14:textId="39A633D5" w:rsidR="00C21058" w:rsidRPr="00541432" w:rsidRDefault="00C21058" w:rsidP="00DF0403">
            <w:pPr>
              <w:numPr>
                <w:ilvl w:val="0"/>
                <w:numId w:val="8"/>
              </w:numPr>
              <w:ind w:hanging="659"/>
              <w:rPr>
                <w:rFonts w:cstheme="minorHAnsi"/>
              </w:rPr>
            </w:pPr>
            <w:r w:rsidRPr="00541432">
              <w:rPr>
                <w:rFonts w:cstheme="minorHAnsi"/>
              </w:rPr>
              <w:t>Italian ices</w:t>
            </w:r>
            <w:r w:rsidR="00DF49C2" w:rsidRPr="00541432">
              <w:rPr>
                <w:rFonts w:cstheme="minorHAnsi"/>
              </w:rPr>
              <w:t>, sorbet, popsicles</w:t>
            </w:r>
          </w:p>
          <w:p w14:paraId="52EA9452" w14:textId="441FEE98" w:rsidR="00C21058" w:rsidRPr="00541432" w:rsidRDefault="00C21058" w:rsidP="00DF0403">
            <w:pPr>
              <w:pStyle w:val="ListParagraph"/>
              <w:ind w:left="76" w:hanging="659"/>
              <w:rPr>
                <w:rFonts w:cstheme="minorHAnsi"/>
                <w:b/>
                <w:bCs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2556DF86" w14:textId="77777777" w:rsidR="0066025A" w:rsidRPr="00541432" w:rsidRDefault="00C21058" w:rsidP="00C21058">
            <w:pPr>
              <w:pStyle w:val="ListParagraph"/>
              <w:numPr>
                <w:ilvl w:val="0"/>
                <w:numId w:val="6"/>
              </w:numPr>
              <w:ind w:left="346" w:hanging="270"/>
              <w:rPr>
                <w:rFonts w:cstheme="minorHAnsi"/>
                <w:b/>
                <w:bCs/>
                <w:color w:val="FF0000"/>
              </w:rPr>
            </w:pPr>
            <w:r w:rsidRPr="00541432">
              <w:rPr>
                <w:rFonts w:cstheme="minorHAnsi"/>
                <w:b/>
                <w:bCs/>
                <w:color w:val="FF0000"/>
              </w:rPr>
              <w:t>BREAKFAST MUST BE COMPLETED BY 9AM</w:t>
            </w:r>
          </w:p>
          <w:p w14:paraId="3CAFD8B3" w14:textId="77777777" w:rsidR="00DF49C2" w:rsidRPr="00541432" w:rsidRDefault="00DF49C2" w:rsidP="00DF49C2">
            <w:pPr>
              <w:pStyle w:val="ListParagraph"/>
              <w:ind w:left="346"/>
              <w:rPr>
                <w:rFonts w:cstheme="minorHAnsi"/>
                <w:b/>
                <w:bCs/>
                <w:color w:val="FF0000"/>
              </w:rPr>
            </w:pPr>
          </w:p>
          <w:p w14:paraId="41027527" w14:textId="77777777" w:rsidR="00DF49C2" w:rsidRPr="00541432" w:rsidRDefault="00DF49C2" w:rsidP="00C21058">
            <w:pPr>
              <w:pStyle w:val="ListParagraph"/>
              <w:numPr>
                <w:ilvl w:val="0"/>
                <w:numId w:val="6"/>
              </w:numPr>
              <w:ind w:left="346" w:hanging="270"/>
              <w:rPr>
                <w:rFonts w:cstheme="minorHAnsi"/>
                <w:b/>
                <w:bCs/>
                <w:color w:val="FF0000"/>
              </w:rPr>
            </w:pPr>
            <w:r w:rsidRPr="00541432">
              <w:rPr>
                <w:rFonts w:cstheme="minorHAnsi"/>
                <w:b/>
                <w:bCs/>
                <w:color w:val="FF0000"/>
              </w:rPr>
              <w:t>CLEAR LIQUIDS ONLY AFTER 9AM</w:t>
            </w:r>
          </w:p>
          <w:p w14:paraId="16552DEA" w14:textId="77777777" w:rsidR="00541432" w:rsidRPr="00541432" w:rsidRDefault="00541432" w:rsidP="00541432">
            <w:pPr>
              <w:pStyle w:val="ListParagraph"/>
              <w:rPr>
                <w:rFonts w:cstheme="minorHAnsi"/>
                <w:b/>
                <w:bCs/>
                <w:color w:val="FF0000"/>
              </w:rPr>
            </w:pPr>
          </w:p>
          <w:p w14:paraId="27674F12" w14:textId="77777777" w:rsidR="00541432" w:rsidRPr="00541432" w:rsidRDefault="00541432" w:rsidP="00541432">
            <w:pPr>
              <w:rPr>
                <w:rFonts w:cstheme="minorHAnsi"/>
                <w:b/>
                <w:bCs/>
                <w:color w:val="FF0000"/>
              </w:rPr>
            </w:pPr>
          </w:p>
          <w:p w14:paraId="41513F4E" w14:textId="77777777" w:rsidR="00541432" w:rsidRPr="00541432" w:rsidRDefault="00541432" w:rsidP="00541432">
            <w:pPr>
              <w:rPr>
                <w:rFonts w:cstheme="minorHAnsi"/>
                <w:b/>
                <w:bCs/>
                <w:color w:val="FF0000"/>
              </w:rPr>
            </w:pPr>
          </w:p>
          <w:p w14:paraId="64F65E0A" w14:textId="77777777" w:rsidR="00541432" w:rsidRPr="00541432" w:rsidRDefault="00541432" w:rsidP="00541432">
            <w:pPr>
              <w:rPr>
                <w:rFonts w:cstheme="minorHAnsi"/>
                <w:b/>
                <w:bCs/>
                <w:color w:val="FF0000"/>
              </w:rPr>
            </w:pPr>
          </w:p>
          <w:p w14:paraId="5A828324" w14:textId="77777777" w:rsidR="00541432" w:rsidRPr="00541432" w:rsidRDefault="00541432" w:rsidP="00541432">
            <w:pPr>
              <w:rPr>
                <w:rFonts w:cstheme="minorHAnsi"/>
                <w:b/>
                <w:bCs/>
                <w:color w:val="FF0000"/>
              </w:rPr>
            </w:pPr>
          </w:p>
          <w:p w14:paraId="5BEDF04A" w14:textId="77777777" w:rsidR="00541432" w:rsidRPr="00541432" w:rsidRDefault="00541432" w:rsidP="00541432">
            <w:pPr>
              <w:rPr>
                <w:rFonts w:cstheme="minorHAnsi"/>
                <w:b/>
                <w:bCs/>
                <w:color w:val="FF0000"/>
              </w:rPr>
            </w:pPr>
          </w:p>
          <w:p w14:paraId="52283C85" w14:textId="77777777" w:rsidR="00541432" w:rsidRPr="00541432" w:rsidRDefault="00541432" w:rsidP="00541432">
            <w:pPr>
              <w:rPr>
                <w:rFonts w:cstheme="minorHAnsi"/>
                <w:b/>
                <w:bCs/>
                <w:color w:val="FF0000"/>
              </w:rPr>
            </w:pPr>
          </w:p>
          <w:p w14:paraId="6CA69AE6" w14:textId="77777777" w:rsidR="00541432" w:rsidRPr="00541432" w:rsidRDefault="00541432" w:rsidP="00541432">
            <w:pPr>
              <w:rPr>
                <w:rFonts w:cstheme="minorHAnsi"/>
                <w:b/>
                <w:bCs/>
                <w:color w:val="FF0000"/>
              </w:rPr>
            </w:pPr>
          </w:p>
          <w:p w14:paraId="4E914890" w14:textId="77777777" w:rsidR="00541432" w:rsidRPr="00541432" w:rsidRDefault="00541432" w:rsidP="00541432">
            <w:pPr>
              <w:rPr>
                <w:rFonts w:cstheme="minorHAnsi"/>
                <w:b/>
                <w:bCs/>
                <w:color w:val="FF0000"/>
              </w:rPr>
            </w:pPr>
          </w:p>
          <w:p w14:paraId="3699A271" w14:textId="77777777" w:rsidR="00541432" w:rsidRPr="00541432" w:rsidRDefault="00541432" w:rsidP="00541432">
            <w:pPr>
              <w:rPr>
                <w:rFonts w:cstheme="minorHAnsi"/>
                <w:b/>
                <w:bCs/>
                <w:color w:val="FF0000"/>
              </w:rPr>
            </w:pPr>
          </w:p>
          <w:p w14:paraId="3EF992A1" w14:textId="77777777" w:rsidR="00541432" w:rsidRPr="00541432" w:rsidRDefault="00541432" w:rsidP="00541432">
            <w:pPr>
              <w:rPr>
                <w:rFonts w:cstheme="minorHAnsi"/>
                <w:b/>
                <w:bCs/>
                <w:color w:val="FF0000"/>
              </w:rPr>
            </w:pPr>
          </w:p>
          <w:p w14:paraId="077B1291" w14:textId="77777777" w:rsidR="00541432" w:rsidRPr="00541432" w:rsidRDefault="00541432" w:rsidP="00541432">
            <w:pPr>
              <w:rPr>
                <w:rFonts w:cstheme="minorHAnsi"/>
                <w:b/>
                <w:bCs/>
                <w:color w:val="FF0000"/>
              </w:rPr>
            </w:pPr>
          </w:p>
          <w:p w14:paraId="1784039E" w14:textId="77777777" w:rsidR="00541432" w:rsidRPr="00541432" w:rsidRDefault="00541432" w:rsidP="00541432">
            <w:pPr>
              <w:rPr>
                <w:rFonts w:cstheme="minorHAnsi"/>
                <w:b/>
                <w:bCs/>
                <w:color w:val="FF0000"/>
              </w:rPr>
            </w:pPr>
          </w:p>
          <w:p w14:paraId="3E8B8E0E" w14:textId="77777777" w:rsidR="00541432" w:rsidRPr="00541432" w:rsidRDefault="00541432" w:rsidP="00541432">
            <w:pPr>
              <w:rPr>
                <w:rFonts w:cstheme="minorHAnsi"/>
                <w:b/>
                <w:bCs/>
                <w:color w:val="FF0000"/>
              </w:rPr>
            </w:pPr>
          </w:p>
          <w:p w14:paraId="0AD577C5" w14:textId="77777777" w:rsidR="00541432" w:rsidRPr="00541432" w:rsidRDefault="00541432" w:rsidP="00541432">
            <w:pPr>
              <w:rPr>
                <w:rFonts w:cstheme="minorHAnsi"/>
                <w:b/>
                <w:bCs/>
                <w:color w:val="FF0000"/>
              </w:rPr>
            </w:pPr>
          </w:p>
          <w:p w14:paraId="3A607B63" w14:textId="77777777" w:rsidR="00541432" w:rsidRPr="00541432" w:rsidRDefault="00541432" w:rsidP="00541432">
            <w:pPr>
              <w:rPr>
                <w:rFonts w:cstheme="minorHAnsi"/>
                <w:b/>
                <w:bCs/>
                <w:color w:val="FF0000"/>
              </w:rPr>
            </w:pPr>
          </w:p>
          <w:p w14:paraId="226A4EFF" w14:textId="77777777" w:rsidR="00541432" w:rsidRPr="00541432" w:rsidRDefault="00541432" w:rsidP="00541432">
            <w:pPr>
              <w:rPr>
                <w:rFonts w:cstheme="minorHAnsi"/>
                <w:b/>
                <w:bCs/>
                <w:color w:val="FF0000"/>
              </w:rPr>
            </w:pPr>
          </w:p>
          <w:p w14:paraId="3035EAD7" w14:textId="77777777" w:rsidR="00541432" w:rsidRPr="00541432" w:rsidRDefault="00541432" w:rsidP="00541432">
            <w:pPr>
              <w:rPr>
                <w:rFonts w:cstheme="minorHAnsi"/>
                <w:b/>
                <w:bCs/>
                <w:color w:val="FF0000"/>
              </w:rPr>
            </w:pPr>
          </w:p>
          <w:p w14:paraId="40FFCBB0" w14:textId="77777777" w:rsidR="00541432" w:rsidRPr="00541432" w:rsidRDefault="00541432" w:rsidP="00541432">
            <w:pPr>
              <w:pStyle w:val="ListParagraph"/>
              <w:ind w:hanging="660"/>
              <w:rPr>
                <w:rFonts w:cstheme="minorHAnsi"/>
                <w:b/>
                <w:bCs/>
                <w:color w:val="FF0000"/>
              </w:rPr>
            </w:pPr>
            <w:r w:rsidRPr="00541432">
              <w:rPr>
                <w:rFonts w:cstheme="minorHAnsi"/>
                <w:b/>
                <w:bCs/>
                <w:color w:val="FF0000"/>
                <w:highlight w:val="yellow"/>
              </w:rPr>
              <w:t>SEE REVERSE FOR ADDITIONAL PREP INSTRUCTIONS</w:t>
            </w:r>
          </w:p>
          <w:p w14:paraId="0C48F39F" w14:textId="5BE6B4B8" w:rsidR="00541432" w:rsidRPr="00541432" w:rsidRDefault="00541432" w:rsidP="00541432">
            <w:pPr>
              <w:rPr>
                <w:rFonts w:cstheme="minorHAnsi"/>
                <w:b/>
                <w:bCs/>
                <w:color w:val="FF0000"/>
              </w:rPr>
            </w:pPr>
          </w:p>
        </w:tc>
      </w:tr>
    </w:tbl>
    <w:p w14:paraId="1D85C4ED" w14:textId="77777777" w:rsidR="00541432" w:rsidRPr="00541432" w:rsidRDefault="00541432">
      <w:pPr>
        <w:rPr>
          <w:rFonts w:cstheme="minorHAnsi"/>
        </w:rPr>
      </w:pPr>
      <w:r w:rsidRPr="00541432">
        <w:rPr>
          <w:rFonts w:cstheme="minorHAnsi"/>
        </w:rPr>
        <w:br w:type="page"/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811"/>
        <w:gridCol w:w="5299"/>
        <w:gridCol w:w="4230"/>
      </w:tblGrid>
      <w:tr w:rsidR="0038569E" w:rsidRPr="00541432" w14:paraId="3B904FAA" w14:textId="77777777" w:rsidTr="00B51B23"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73002" w14:textId="77777777" w:rsidR="0038569E" w:rsidRPr="00541432" w:rsidRDefault="0038569E" w:rsidP="0038569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971B3" w14:textId="77777777" w:rsidR="0038569E" w:rsidRPr="00541432" w:rsidRDefault="0038569E" w:rsidP="0038569E">
            <w:pPr>
              <w:pStyle w:val="ListParagraph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BC9FB" w14:textId="403ADF25" w:rsidR="0038569E" w:rsidRPr="00541432" w:rsidRDefault="00772B8C" w:rsidP="00772B8C">
            <w:pPr>
              <w:pStyle w:val="ListParagraph"/>
              <w:tabs>
                <w:tab w:val="left" w:pos="3243"/>
              </w:tabs>
              <w:ind w:left="346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  <w:b/>
                <w:bCs/>
              </w:rPr>
              <w:tab/>
            </w:r>
          </w:p>
        </w:tc>
      </w:tr>
      <w:tr w:rsidR="0038569E" w:rsidRPr="00541432" w14:paraId="36CC26C2" w14:textId="77777777" w:rsidTr="00B51B23"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0C2FE926" w14:textId="1244D4FC" w:rsidR="0038569E" w:rsidRPr="00541432" w:rsidRDefault="0038569E" w:rsidP="0038569E">
            <w:pPr>
              <w:jc w:val="center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  <w:b/>
                <w:bCs/>
              </w:rPr>
              <w:t>TIMELINE</w:t>
            </w: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14:paraId="25101DEA" w14:textId="16961508" w:rsidR="0038569E" w:rsidRPr="00541432" w:rsidRDefault="0038569E" w:rsidP="0038569E">
            <w:pPr>
              <w:pStyle w:val="ListParagraph"/>
              <w:jc w:val="center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  <w:b/>
                <w:bCs/>
              </w:rPr>
              <w:t xml:space="preserve">What YOU Need </w:t>
            </w:r>
            <w:r w:rsidR="00F153EB" w:rsidRPr="00541432">
              <w:rPr>
                <w:rFonts w:cstheme="minorHAnsi"/>
                <w:b/>
                <w:bCs/>
              </w:rPr>
              <w:t>to</w:t>
            </w:r>
            <w:r w:rsidRPr="00541432">
              <w:rPr>
                <w:rFonts w:cstheme="minorHAnsi"/>
                <w:b/>
                <w:bCs/>
              </w:rPr>
              <w:t xml:space="preserve"> Do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6585BF1" w14:textId="4F08A1F0" w:rsidR="0038569E" w:rsidRPr="00541432" w:rsidRDefault="0038569E" w:rsidP="0038569E">
            <w:pPr>
              <w:pStyle w:val="ListParagraph"/>
              <w:ind w:left="346"/>
              <w:jc w:val="center"/>
              <w:rPr>
                <w:rFonts w:cstheme="minorHAnsi"/>
                <w:b/>
                <w:bCs/>
                <w:color w:val="FF0000"/>
              </w:rPr>
            </w:pPr>
            <w:r w:rsidRPr="00541432">
              <w:rPr>
                <w:rFonts w:cstheme="minorHAnsi"/>
                <w:b/>
                <w:bCs/>
              </w:rPr>
              <w:t>Comments</w:t>
            </w:r>
          </w:p>
        </w:tc>
      </w:tr>
      <w:tr w:rsidR="0038569E" w:rsidRPr="00541432" w14:paraId="03376178" w14:textId="77777777" w:rsidTr="00B51B23"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33C3388B" w14:textId="2B1F8F3F" w:rsidR="0038569E" w:rsidRPr="00541432" w:rsidRDefault="0038569E" w:rsidP="0038569E">
            <w:pPr>
              <w:jc w:val="center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  <w:b/>
                <w:bCs/>
              </w:rPr>
              <w:t xml:space="preserve">1 day </w:t>
            </w:r>
            <w:r w:rsidRPr="00541432">
              <w:rPr>
                <w:rFonts w:cstheme="minorHAnsi"/>
              </w:rPr>
              <w:t xml:space="preserve">before your procedure at </w:t>
            </w:r>
            <w:r w:rsidR="0005461C" w:rsidRPr="00541432">
              <w:rPr>
                <w:rFonts w:cstheme="minorHAnsi"/>
                <w:b/>
                <w:bCs/>
                <w:color w:val="FF0000"/>
              </w:rPr>
              <w:t>6</w:t>
            </w:r>
            <w:r w:rsidRPr="00541432">
              <w:rPr>
                <w:rFonts w:cstheme="minorHAnsi"/>
                <w:b/>
                <w:bCs/>
                <w:color w:val="FF0000"/>
              </w:rPr>
              <w:t>:00PM</w:t>
            </w: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14:paraId="444498D1" w14:textId="79AD8811" w:rsidR="000C6FE0" w:rsidRPr="00137043" w:rsidRDefault="00137043" w:rsidP="00137043">
            <w:pPr>
              <w:rPr>
                <w:rFonts w:cstheme="minorHAnsi"/>
                <w:bCs/>
                <w:u w:val="single"/>
              </w:rPr>
            </w:pPr>
            <w:r w:rsidRPr="00137043">
              <w:rPr>
                <w:rFonts w:cstheme="minorHAnsi"/>
                <w:bCs/>
                <w:u w:val="single"/>
              </w:rPr>
              <w:t>BEGIN FIRST DOSE OF PREP</w:t>
            </w:r>
          </w:p>
          <w:p w14:paraId="639818F0" w14:textId="60CDAC31" w:rsidR="00137043" w:rsidRPr="00137043" w:rsidRDefault="00137043" w:rsidP="00137043">
            <w:pPr>
              <w:rPr>
                <w:rFonts w:cstheme="minorHAnsi"/>
                <w:bCs/>
              </w:rPr>
            </w:pPr>
            <w:r w:rsidRPr="00137043">
              <w:rPr>
                <w:rFonts w:cstheme="minorHAnsi"/>
                <w:bCs/>
              </w:rPr>
              <w:t xml:space="preserve">1.  </w:t>
            </w:r>
            <w:r w:rsidRPr="00137043">
              <w:rPr>
                <w:rFonts w:cstheme="minorHAnsi"/>
                <w:b/>
              </w:rPr>
              <w:t>Take one Zofran tablet</w:t>
            </w:r>
          </w:p>
          <w:p w14:paraId="6C767DD5" w14:textId="77777777" w:rsidR="00137043" w:rsidRDefault="00137043" w:rsidP="001370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 </w:t>
            </w:r>
            <w:r w:rsidR="00DF0403" w:rsidRPr="00137043">
              <w:rPr>
                <w:rFonts w:cstheme="minorHAnsi"/>
              </w:rPr>
              <w:t xml:space="preserve">Pour ONE 6-ounce bottle of SUPREP liquid into the </w:t>
            </w:r>
            <w:r>
              <w:rPr>
                <w:rFonts w:cstheme="minorHAnsi"/>
              </w:rPr>
              <w:t xml:space="preserve">  </w:t>
            </w:r>
          </w:p>
          <w:p w14:paraId="01AD3774" w14:textId="77777777" w:rsidR="00137043" w:rsidRDefault="00137043" w:rsidP="001370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DF0403" w:rsidRPr="00137043">
              <w:rPr>
                <w:rFonts w:cstheme="minorHAnsi"/>
              </w:rPr>
              <w:t>mixing container</w:t>
            </w:r>
          </w:p>
          <w:p w14:paraId="42785D9D" w14:textId="77777777" w:rsidR="00137043" w:rsidRDefault="00137043" w:rsidP="001370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 </w:t>
            </w:r>
            <w:r w:rsidR="00DF0403" w:rsidRPr="00541432">
              <w:rPr>
                <w:rFonts w:cstheme="minorHAnsi"/>
              </w:rPr>
              <w:t>Add cool drinking water to the 16-ounce lin</w:t>
            </w:r>
            <w:r w:rsidR="000C6FE0" w:rsidRPr="00541432">
              <w:rPr>
                <w:rFonts w:cstheme="minorHAnsi"/>
              </w:rPr>
              <w:t xml:space="preserve">e </w:t>
            </w:r>
            <w:r w:rsidR="00DF0403" w:rsidRPr="00541432">
              <w:rPr>
                <w:rFonts w:cstheme="minorHAnsi"/>
              </w:rPr>
              <w:t xml:space="preserve">on the </w:t>
            </w:r>
          </w:p>
          <w:p w14:paraId="6DD72E21" w14:textId="77777777" w:rsidR="00137043" w:rsidRDefault="00137043" w:rsidP="00DF04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DF0403" w:rsidRPr="00541432">
              <w:rPr>
                <w:rFonts w:cstheme="minorHAnsi"/>
              </w:rPr>
              <w:t>container and mix</w:t>
            </w:r>
          </w:p>
          <w:p w14:paraId="7B8108FD" w14:textId="094F87FD" w:rsidR="00DF0403" w:rsidRDefault="00137043" w:rsidP="00DF04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  </w:t>
            </w:r>
            <w:r w:rsidR="00DF0403" w:rsidRPr="00541432">
              <w:rPr>
                <w:rFonts w:cstheme="minorHAnsi"/>
              </w:rPr>
              <w:t>Drink ALL the liquid in the container.</w:t>
            </w:r>
          </w:p>
          <w:p w14:paraId="4A58816B" w14:textId="77777777" w:rsidR="00137043" w:rsidRDefault="00137043" w:rsidP="00DF0403">
            <w:pPr>
              <w:ind w:left="720" w:hanging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5.  </w:t>
            </w:r>
            <w:r w:rsidR="00DF0403" w:rsidRPr="00541432">
              <w:rPr>
                <w:rFonts w:cstheme="minorHAnsi"/>
              </w:rPr>
              <w:t>You MUST drink two (2) more 16-ounce containers o</w:t>
            </w:r>
            <w:r>
              <w:rPr>
                <w:rFonts w:cstheme="minorHAnsi"/>
              </w:rPr>
              <w:t xml:space="preserve">f </w:t>
            </w:r>
          </w:p>
          <w:p w14:paraId="2042BA96" w14:textId="7282384A" w:rsidR="00DF0403" w:rsidRPr="00541432" w:rsidRDefault="00137043" w:rsidP="00DF0403">
            <w:pPr>
              <w:ind w:left="720" w:hanging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DF0403" w:rsidRPr="00541432">
              <w:rPr>
                <w:rFonts w:cstheme="minorHAnsi"/>
              </w:rPr>
              <w:t>water over the next 1 hour.</w:t>
            </w:r>
          </w:p>
          <w:p w14:paraId="635D0DD3" w14:textId="57203305" w:rsidR="005D6A20" w:rsidRPr="00137043" w:rsidRDefault="005D6A20" w:rsidP="00137043">
            <w:pPr>
              <w:rPr>
                <w:rFonts w:cstheme="minorHAnsi"/>
                <w:b/>
                <w:bCs/>
              </w:rPr>
            </w:pPr>
            <w:r w:rsidRPr="00137043">
              <w:rPr>
                <w:rFonts w:cstheme="minorHAnsi"/>
                <w:b/>
                <w:bCs/>
              </w:rPr>
              <w:t>Continue with clear liquids for the rest of the evening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03E855FC" w14:textId="57127838" w:rsidR="0038569E" w:rsidRPr="00541432" w:rsidRDefault="005D6A20" w:rsidP="005D6A20">
            <w:pPr>
              <w:pStyle w:val="ListParagraph"/>
              <w:ind w:left="0"/>
              <w:rPr>
                <w:rFonts w:cstheme="minorHAnsi"/>
              </w:rPr>
            </w:pPr>
            <w:r w:rsidRPr="00541432">
              <w:rPr>
                <w:rFonts w:cstheme="minorHAnsi"/>
              </w:rPr>
              <w:t>Stay close to restroom. You may use baby wipes or A&amp;D ointment to alleviate discomfort from your prep results.</w:t>
            </w:r>
          </w:p>
        </w:tc>
      </w:tr>
      <w:tr w:rsidR="0005461C" w:rsidRPr="00541432" w14:paraId="484FD2C1" w14:textId="77777777" w:rsidTr="00B51B23"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3A092CD5" w14:textId="77777777" w:rsidR="0005461C" w:rsidRPr="00541432" w:rsidRDefault="0005461C" w:rsidP="0038569E">
            <w:pPr>
              <w:jc w:val="center"/>
              <w:rPr>
                <w:rFonts w:cstheme="minorHAnsi"/>
              </w:rPr>
            </w:pPr>
            <w:r w:rsidRPr="00541432">
              <w:rPr>
                <w:rFonts w:cstheme="minorHAnsi"/>
              </w:rPr>
              <w:t>DAY OF PROCEDURE:</w:t>
            </w:r>
          </w:p>
          <w:p w14:paraId="25FF31AD" w14:textId="77777777" w:rsidR="0005461C" w:rsidRPr="00541432" w:rsidRDefault="0005461C" w:rsidP="0038569E">
            <w:pPr>
              <w:jc w:val="center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  <w:b/>
                <w:bCs/>
                <w:color w:val="FF0000"/>
              </w:rPr>
              <w:t>FIVE hours prior before check-in time</w:t>
            </w:r>
          </w:p>
          <w:p w14:paraId="66ED6FC1" w14:textId="77777777" w:rsidR="0005461C" w:rsidRPr="00541432" w:rsidRDefault="0005461C" w:rsidP="0038569E">
            <w:pPr>
              <w:jc w:val="center"/>
              <w:rPr>
                <w:rFonts w:cstheme="minorHAnsi"/>
              </w:rPr>
            </w:pPr>
          </w:p>
          <w:p w14:paraId="7BDC4621" w14:textId="7F7952A0" w:rsidR="0005461C" w:rsidRPr="00541432" w:rsidRDefault="0005461C" w:rsidP="0038569E">
            <w:pPr>
              <w:jc w:val="center"/>
              <w:rPr>
                <w:rFonts w:cstheme="minorHAnsi"/>
              </w:rPr>
            </w:pPr>
            <w:r w:rsidRPr="00541432">
              <w:rPr>
                <w:rFonts w:cstheme="minorHAnsi"/>
              </w:rPr>
              <w:t xml:space="preserve">(For example, if you are to check-in at 7:15am, you will need to get up at 2:15am and drink the </w:t>
            </w:r>
            <w:r w:rsidR="00EC2B36" w:rsidRPr="00541432">
              <w:rPr>
                <w:rFonts w:cstheme="minorHAnsi"/>
              </w:rPr>
              <w:t>2</w:t>
            </w:r>
            <w:r w:rsidR="00EC2B36" w:rsidRPr="00541432">
              <w:rPr>
                <w:rFonts w:cstheme="minorHAnsi"/>
                <w:vertAlign w:val="superscript"/>
              </w:rPr>
              <w:t>nd</w:t>
            </w:r>
            <w:r w:rsidR="00EC2B36" w:rsidRPr="00541432">
              <w:rPr>
                <w:rFonts w:cstheme="minorHAnsi"/>
              </w:rPr>
              <w:t xml:space="preserve"> bottle of Suprep</w:t>
            </w:r>
            <w:r w:rsidRPr="00541432">
              <w:rPr>
                <w:rFonts w:cstheme="minorHAnsi"/>
              </w:rPr>
              <w:t>.)</w:t>
            </w: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14:paraId="50A8C8EA" w14:textId="09788CDB" w:rsidR="005D6A20" w:rsidRPr="00541432" w:rsidRDefault="005D6A20" w:rsidP="005D6A20">
            <w:pPr>
              <w:numPr>
                <w:ilvl w:val="0"/>
                <w:numId w:val="11"/>
              </w:numPr>
              <w:ind w:left="421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</w:rPr>
              <w:t xml:space="preserve">You may take your medications as instructed (especially heart and blood pressure) up to 4 hours prior to checking in for your procedure. </w:t>
            </w:r>
          </w:p>
          <w:p w14:paraId="77CCD403" w14:textId="5DFA35EE" w:rsidR="00961F47" w:rsidRPr="00541432" w:rsidRDefault="00961F47" w:rsidP="00961F47">
            <w:pPr>
              <w:pStyle w:val="ListParagraph"/>
              <w:numPr>
                <w:ilvl w:val="0"/>
                <w:numId w:val="11"/>
              </w:numPr>
              <w:ind w:left="421"/>
              <w:rPr>
                <w:rFonts w:cstheme="minorHAnsi"/>
                <w:b/>
                <w:bCs/>
                <w:highlight w:val="yellow"/>
              </w:rPr>
            </w:pPr>
            <w:r w:rsidRPr="00541432">
              <w:rPr>
                <w:rFonts w:cstheme="minorHAnsi"/>
                <w:highlight w:val="yellow"/>
              </w:rPr>
              <w:t>Repeat steps 1-</w:t>
            </w:r>
            <w:r w:rsidR="00137043">
              <w:rPr>
                <w:rFonts w:cstheme="minorHAnsi"/>
                <w:highlight w:val="yellow"/>
              </w:rPr>
              <w:t>5</w:t>
            </w:r>
            <w:r w:rsidRPr="00541432">
              <w:rPr>
                <w:rFonts w:cstheme="minorHAnsi"/>
                <w:highlight w:val="yellow"/>
              </w:rPr>
              <w:t xml:space="preserve"> from above for second dose using the 2</w:t>
            </w:r>
            <w:r w:rsidRPr="00541432">
              <w:rPr>
                <w:rFonts w:cstheme="minorHAnsi"/>
                <w:highlight w:val="yellow"/>
                <w:vertAlign w:val="superscript"/>
              </w:rPr>
              <w:t>nd</w:t>
            </w:r>
            <w:r w:rsidRPr="00541432">
              <w:rPr>
                <w:rFonts w:cstheme="minorHAnsi"/>
                <w:highlight w:val="yellow"/>
              </w:rPr>
              <w:t xml:space="preserve"> 6-ounce bottle of SUPREP</w:t>
            </w:r>
          </w:p>
          <w:p w14:paraId="204E9CD2" w14:textId="059494F8" w:rsidR="0005461C" w:rsidRPr="00541432" w:rsidRDefault="005D6A20" w:rsidP="005D6A20">
            <w:pPr>
              <w:pStyle w:val="ListParagraph"/>
              <w:numPr>
                <w:ilvl w:val="0"/>
                <w:numId w:val="11"/>
              </w:numPr>
              <w:ind w:left="421"/>
              <w:rPr>
                <w:rFonts w:cstheme="minorHAnsi"/>
              </w:rPr>
            </w:pPr>
            <w:r w:rsidRPr="00541432">
              <w:rPr>
                <w:rFonts w:cstheme="minorHAnsi"/>
              </w:rPr>
              <w:t xml:space="preserve">Follow specific directions given by your physician regarding insulin, oral diabetic </w:t>
            </w:r>
            <w:r w:rsidR="00F153EB" w:rsidRPr="00541432">
              <w:rPr>
                <w:rFonts w:cstheme="minorHAnsi"/>
              </w:rPr>
              <w:t>pills,</w:t>
            </w:r>
            <w:r w:rsidRPr="00541432">
              <w:rPr>
                <w:rFonts w:cstheme="minorHAnsi"/>
              </w:rPr>
              <w:t xml:space="preserve"> and blood thinners.</w:t>
            </w:r>
          </w:p>
          <w:p w14:paraId="0839C10E" w14:textId="495F65A7" w:rsidR="00993E30" w:rsidRPr="00541432" w:rsidRDefault="00993E30" w:rsidP="005D6A20">
            <w:pPr>
              <w:pStyle w:val="ListParagraph"/>
              <w:numPr>
                <w:ilvl w:val="0"/>
                <w:numId w:val="11"/>
              </w:numPr>
              <w:ind w:left="421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  <w:b/>
                <w:bCs/>
              </w:rPr>
              <w:t>After t</w:t>
            </w:r>
            <w:r w:rsidR="004E4C62">
              <w:rPr>
                <w:rFonts w:cstheme="minorHAnsi"/>
                <w:b/>
                <w:bCs/>
              </w:rPr>
              <w:t>aking your second dose</w:t>
            </w:r>
            <w:r w:rsidRPr="00541432">
              <w:rPr>
                <w:rFonts w:cstheme="minorHAnsi"/>
                <w:b/>
                <w:bCs/>
              </w:rPr>
              <w:t>, stop all fluids.</w:t>
            </w:r>
          </w:p>
          <w:p w14:paraId="4C7B5207" w14:textId="08E33C7A" w:rsidR="00993E30" w:rsidRPr="00541432" w:rsidRDefault="00993E30" w:rsidP="005D6A20">
            <w:pPr>
              <w:pStyle w:val="ListParagraph"/>
              <w:numPr>
                <w:ilvl w:val="0"/>
                <w:numId w:val="11"/>
              </w:numPr>
              <w:ind w:left="421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  <w:b/>
                <w:bCs/>
              </w:rPr>
              <w:t xml:space="preserve">Nothing by mouth, including gum, mints, </w:t>
            </w:r>
            <w:r w:rsidR="004E4C62">
              <w:rPr>
                <w:rFonts w:cstheme="minorHAnsi"/>
                <w:b/>
                <w:bCs/>
              </w:rPr>
              <w:t>or</w:t>
            </w:r>
            <w:r w:rsidRPr="00541432">
              <w:rPr>
                <w:rFonts w:cstheme="minorHAnsi"/>
                <w:b/>
                <w:bCs/>
              </w:rPr>
              <w:t xml:space="preserve"> candy starting 4 hours prior to your procedure until after your procedure is complete.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B6E0E9D" w14:textId="77777777" w:rsidR="0005461C" w:rsidRPr="00541432" w:rsidRDefault="005D6A20" w:rsidP="005D6A20">
            <w:pPr>
              <w:pStyle w:val="ListParagraph"/>
              <w:ind w:left="0" w:hanging="29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  <w:b/>
                <w:bCs/>
              </w:rPr>
              <w:t>DO NOT take any medications</w:t>
            </w:r>
            <w:r w:rsidRPr="00541432">
              <w:rPr>
                <w:rFonts w:cstheme="minorHAnsi"/>
                <w:b/>
                <w:bCs/>
                <w:u w:val="single"/>
              </w:rPr>
              <w:t xml:space="preserve"> after </w:t>
            </w:r>
            <w:r w:rsidRPr="00541432">
              <w:rPr>
                <w:rFonts w:cstheme="minorHAnsi"/>
                <w:b/>
                <w:bCs/>
              </w:rPr>
              <w:t>completing your 2</w:t>
            </w:r>
            <w:r w:rsidRPr="00541432">
              <w:rPr>
                <w:rFonts w:cstheme="minorHAnsi"/>
                <w:b/>
                <w:bCs/>
                <w:vertAlign w:val="superscript"/>
              </w:rPr>
              <w:t>nd</w:t>
            </w:r>
            <w:r w:rsidRPr="00541432">
              <w:rPr>
                <w:rFonts w:cstheme="minorHAnsi"/>
                <w:b/>
                <w:bCs/>
              </w:rPr>
              <w:t xml:space="preserve"> dose of prep.</w:t>
            </w:r>
          </w:p>
          <w:p w14:paraId="5BF6836E" w14:textId="77777777" w:rsidR="00993E30" w:rsidRPr="00541432" w:rsidRDefault="00993E30" w:rsidP="005D6A20">
            <w:pPr>
              <w:pStyle w:val="ListParagraph"/>
              <w:ind w:left="0" w:hanging="29"/>
              <w:rPr>
                <w:rFonts w:cstheme="minorHAnsi"/>
                <w:b/>
                <w:bCs/>
              </w:rPr>
            </w:pPr>
          </w:p>
          <w:p w14:paraId="3206C211" w14:textId="12B4D425" w:rsidR="00993E30" w:rsidRPr="00541432" w:rsidRDefault="00993E30" w:rsidP="005D6A20">
            <w:pPr>
              <w:pStyle w:val="ListParagraph"/>
              <w:ind w:left="0" w:hanging="29"/>
              <w:rPr>
                <w:rFonts w:cstheme="minorHAnsi"/>
              </w:rPr>
            </w:pPr>
            <w:r w:rsidRPr="00541432">
              <w:rPr>
                <w:rFonts w:cstheme="minorHAnsi"/>
              </w:rPr>
              <w:t xml:space="preserve">Your bowel movements will turn watery and -toward the end of the </w:t>
            </w:r>
            <w:r w:rsidR="004E4C62" w:rsidRPr="00541432">
              <w:rPr>
                <w:rFonts w:cstheme="minorHAnsi"/>
              </w:rPr>
              <w:t>prep will</w:t>
            </w:r>
            <w:r w:rsidRPr="00541432">
              <w:rPr>
                <w:rFonts w:cstheme="minorHAnsi"/>
              </w:rPr>
              <w:t xml:space="preserve"> appear yellow or clear. If the bowel movement is NOT YELLOW OR CLEAR, notify the pre-op nurse when you arrive at the facility.</w:t>
            </w:r>
          </w:p>
        </w:tc>
      </w:tr>
      <w:tr w:rsidR="00993E30" w:rsidRPr="00541432" w14:paraId="5B8E20CD" w14:textId="77777777" w:rsidTr="00B51B23">
        <w:tc>
          <w:tcPr>
            <w:tcW w:w="1811" w:type="dxa"/>
            <w:tcBorders>
              <w:top w:val="single" w:sz="4" w:space="0" w:color="auto"/>
            </w:tcBorders>
          </w:tcPr>
          <w:p w14:paraId="7FAD5692" w14:textId="455CA91C" w:rsidR="00993E30" w:rsidRPr="00541432" w:rsidRDefault="00993E30" w:rsidP="0038569E">
            <w:pPr>
              <w:jc w:val="center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  <w:b/>
                <w:bCs/>
                <w:color w:val="FF0000"/>
              </w:rPr>
              <w:t>Appointment time</w:t>
            </w:r>
          </w:p>
        </w:tc>
        <w:tc>
          <w:tcPr>
            <w:tcW w:w="5299" w:type="dxa"/>
            <w:tcBorders>
              <w:top w:val="single" w:sz="4" w:space="0" w:color="auto"/>
            </w:tcBorders>
          </w:tcPr>
          <w:p w14:paraId="37DF25D6" w14:textId="3ECC7EDF" w:rsidR="00993E30" w:rsidRPr="00541432" w:rsidRDefault="00993E30" w:rsidP="005D6A20">
            <w:pPr>
              <w:numPr>
                <w:ilvl w:val="0"/>
                <w:numId w:val="11"/>
              </w:numPr>
              <w:ind w:left="421"/>
              <w:rPr>
                <w:rFonts w:cstheme="minorHAnsi"/>
              </w:rPr>
            </w:pPr>
            <w:r w:rsidRPr="00541432">
              <w:rPr>
                <w:rFonts w:cstheme="minorHAnsi"/>
              </w:rPr>
              <w:t>Arrive at your appointment check-in time with your responsible adult driver</w:t>
            </w:r>
            <w:r w:rsidR="00B51B23" w:rsidRPr="00541432">
              <w:rPr>
                <w:rFonts w:cstheme="minorHAnsi"/>
              </w:rPr>
              <w:t xml:space="preserve"> (see page 1)</w:t>
            </w:r>
            <w:r w:rsidRPr="00541432">
              <w:rPr>
                <w:rFonts w:cstheme="minorHAnsi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06BB53E5" w14:textId="2150DA59" w:rsidR="00993E30" w:rsidRPr="00541432" w:rsidRDefault="00993E30" w:rsidP="005D6A20">
            <w:pPr>
              <w:pStyle w:val="ListParagraph"/>
              <w:ind w:left="0" w:hanging="29"/>
              <w:rPr>
                <w:rFonts w:cstheme="minorHAnsi"/>
                <w:b/>
                <w:bCs/>
              </w:rPr>
            </w:pPr>
            <w:r w:rsidRPr="00541432">
              <w:rPr>
                <w:rFonts w:cstheme="minorHAnsi"/>
                <w:b/>
                <w:bCs/>
              </w:rPr>
              <w:t>For your safety, your procedure will be cancelled if you do not have a ride home arranged.</w:t>
            </w:r>
          </w:p>
        </w:tc>
      </w:tr>
    </w:tbl>
    <w:p w14:paraId="39DB69B6" w14:textId="734FC344" w:rsidR="00541432" w:rsidRDefault="00541432" w:rsidP="00541432">
      <w:pPr>
        <w:spacing w:after="0" w:line="240" w:lineRule="auto"/>
        <w:jc w:val="center"/>
        <w:rPr>
          <w:b/>
          <w:color w:val="FF0000"/>
          <w:u w:val="single"/>
        </w:rPr>
      </w:pPr>
    </w:p>
    <w:sectPr w:rsidR="00541432" w:rsidSect="00772B8C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720" w:right="720" w:bottom="576" w:left="1440" w:header="36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2E33" w14:textId="77777777" w:rsidR="00484657" w:rsidRDefault="00484657" w:rsidP="0066025A">
      <w:pPr>
        <w:spacing w:after="0" w:line="240" w:lineRule="auto"/>
      </w:pPr>
      <w:r>
        <w:separator/>
      </w:r>
    </w:p>
  </w:endnote>
  <w:endnote w:type="continuationSeparator" w:id="0">
    <w:p w14:paraId="0A781B8C" w14:textId="77777777" w:rsidR="00484657" w:rsidRDefault="00484657" w:rsidP="0066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C392" w14:textId="0FD6DB7C" w:rsidR="00462B67" w:rsidRDefault="00462B6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0AECC22" wp14:editId="560109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641186652" name="Text Box 2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A8266" w14:textId="1C094D03" w:rsidR="00462B67" w:rsidRPr="00462B67" w:rsidRDefault="00462B67" w:rsidP="00462B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2B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ECC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lassified as Confident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81A8266" w14:textId="1C094D03" w:rsidR="00462B67" w:rsidRPr="00462B67" w:rsidRDefault="00462B67" w:rsidP="00462B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2B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3F2A" w14:textId="4FFE1B4E" w:rsidR="000C2E88" w:rsidRDefault="00462B67" w:rsidP="000C2E88">
    <w:pPr>
      <w:pStyle w:val="Footer"/>
      <w:jc w:val="right"/>
      <w:rPr>
        <w:color w:val="4472C4" w:themeColor="accent1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6A53B4" wp14:editId="5A574BF8">
              <wp:simplePos x="914400" y="9664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828358002" name="Text Box 3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58BF2" w14:textId="4BE6BC86" w:rsidR="00462B67" w:rsidRPr="00462B67" w:rsidRDefault="00462B67" w:rsidP="00462B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2B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A53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lassified as Confident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B558BF2" w14:textId="4BE6BC86" w:rsidR="00462B67" w:rsidRPr="00462B67" w:rsidRDefault="00462B67" w:rsidP="00462B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2B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2E88">
      <w:rPr>
        <w:color w:val="4472C4" w:themeColor="accent1"/>
      </w:rPr>
      <w:t xml:space="preserve">Page </w:t>
    </w:r>
    <w:r w:rsidR="000C2E88">
      <w:rPr>
        <w:color w:val="4472C4" w:themeColor="accent1"/>
      </w:rPr>
      <w:fldChar w:fldCharType="begin"/>
    </w:r>
    <w:r w:rsidR="000C2E88">
      <w:rPr>
        <w:color w:val="4472C4" w:themeColor="accent1"/>
      </w:rPr>
      <w:instrText xml:space="preserve"> PAGE  \* Arabic  \* MERGEFORMAT </w:instrText>
    </w:r>
    <w:r w:rsidR="000C2E88">
      <w:rPr>
        <w:color w:val="4472C4" w:themeColor="accent1"/>
      </w:rPr>
      <w:fldChar w:fldCharType="separate"/>
    </w:r>
    <w:r w:rsidR="00541432">
      <w:rPr>
        <w:noProof/>
        <w:color w:val="4472C4" w:themeColor="accent1"/>
      </w:rPr>
      <w:t>3</w:t>
    </w:r>
    <w:r w:rsidR="000C2E88">
      <w:rPr>
        <w:color w:val="4472C4" w:themeColor="accent1"/>
      </w:rPr>
      <w:fldChar w:fldCharType="end"/>
    </w:r>
    <w:r w:rsidR="000C2E88">
      <w:rPr>
        <w:color w:val="4472C4" w:themeColor="accent1"/>
      </w:rPr>
      <w:t xml:space="preserve"> of </w:t>
    </w:r>
    <w:r w:rsidR="000C2E88">
      <w:rPr>
        <w:color w:val="4472C4" w:themeColor="accent1"/>
      </w:rPr>
      <w:fldChar w:fldCharType="begin"/>
    </w:r>
    <w:r w:rsidR="000C2E88">
      <w:rPr>
        <w:color w:val="4472C4" w:themeColor="accent1"/>
      </w:rPr>
      <w:instrText xml:space="preserve"> NUMPAGES  \* Arabic  \* MERGEFORMAT </w:instrText>
    </w:r>
    <w:r w:rsidR="000C2E88">
      <w:rPr>
        <w:color w:val="4472C4" w:themeColor="accent1"/>
      </w:rPr>
      <w:fldChar w:fldCharType="separate"/>
    </w:r>
    <w:r w:rsidR="00541432">
      <w:rPr>
        <w:noProof/>
        <w:color w:val="4472C4" w:themeColor="accent1"/>
      </w:rPr>
      <w:t>3</w:t>
    </w:r>
    <w:r w:rsidR="000C2E88">
      <w:rPr>
        <w:color w:val="4472C4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1727" w14:textId="45CB8536" w:rsidR="00462B67" w:rsidRDefault="00462B6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C236FE" wp14:editId="4D76B3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725733536" name="Text Box 1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700DD" w14:textId="0DA8EBC4" w:rsidR="00462B67" w:rsidRPr="00462B67" w:rsidRDefault="00462B67" w:rsidP="00462B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2B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236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lassified as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EB700DD" w14:textId="0DA8EBC4" w:rsidR="00462B67" w:rsidRPr="00462B67" w:rsidRDefault="00462B67" w:rsidP="00462B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2B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1652" w14:textId="77777777" w:rsidR="00484657" w:rsidRDefault="00484657" w:rsidP="0066025A">
      <w:pPr>
        <w:spacing w:after="0" w:line="240" w:lineRule="auto"/>
      </w:pPr>
      <w:r>
        <w:separator/>
      </w:r>
    </w:p>
  </w:footnote>
  <w:footnote w:type="continuationSeparator" w:id="0">
    <w:p w14:paraId="582F8364" w14:textId="77777777" w:rsidR="00484657" w:rsidRDefault="00484657" w:rsidP="0066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158B" w14:textId="55943D61" w:rsidR="00137043" w:rsidRDefault="00137043" w:rsidP="00307096">
    <w:pPr>
      <w:pStyle w:val="Header"/>
      <w:tabs>
        <w:tab w:val="clear" w:pos="4680"/>
        <w:tab w:val="clear" w:pos="9360"/>
        <w:tab w:val="center" w:pos="4635"/>
      </w:tabs>
      <w:ind w:left="-80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386C2" wp14:editId="1716A9A2">
              <wp:simplePos x="0" y="0"/>
              <wp:positionH relativeFrom="column">
                <wp:posOffset>-523875</wp:posOffset>
              </wp:positionH>
              <wp:positionV relativeFrom="paragraph">
                <wp:posOffset>-47625</wp:posOffset>
              </wp:positionV>
              <wp:extent cx="2219325" cy="600075"/>
              <wp:effectExtent l="0" t="0" r="28575" b="28575"/>
              <wp:wrapNone/>
              <wp:docPr id="203758044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93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979FBD4" w14:textId="37E128B8" w:rsidR="00137043" w:rsidRPr="00137043" w:rsidRDefault="004E4C62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53E3FCD9" wp14:editId="6C680126">
                                <wp:extent cx="1971234" cy="561340"/>
                                <wp:effectExtent l="0" t="0" r="0" b="0"/>
                                <wp:docPr id="1341766447" name="Picture 1" descr="A black and green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1766447" name="Picture 1" descr="A black and green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46394" cy="5827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37043" w:rsidRPr="00137043">
                            <w:rPr>
                              <w:sz w:val="28"/>
                              <w:szCs w:val="28"/>
                            </w:rPr>
                            <w:t>INSERT SEC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386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1.25pt;margin-top:-3.75pt;width:174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" fillcolor="white [3201]" strokeweight=".5pt">
              <v:textbox>
                <w:txbxContent>
                  <w:p w14:paraId="4979FBD4" w14:textId="37E128B8" w:rsidR="00137043" w:rsidRPr="00137043" w:rsidRDefault="004E4C6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53E3FCD9" wp14:editId="6C680126">
                          <wp:extent cx="1971234" cy="561340"/>
                          <wp:effectExtent l="0" t="0" r="0" b="0"/>
                          <wp:docPr id="1341766447" name="Picture 1" descr="A black and green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1766447" name="Picture 1" descr="A black and green 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46394" cy="5827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37043" w:rsidRPr="00137043">
                      <w:rPr>
                        <w:sz w:val="28"/>
                        <w:szCs w:val="28"/>
                      </w:rPr>
                      <w:t>INSERT SEC LOGO HERE</w:t>
                    </w:r>
                  </w:p>
                </w:txbxContent>
              </v:textbox>
            </v:shape>
          </w:pict>
        </mc:Fallback>
      </mc:AlternateContent>
    </w:r>
  </w:p>
  <w:p w14:paraId="2CA030DB" w14:textId="77777777" w:rsidR="00137043" w:rsidRDefault="00137043" w:rsidP="00307096">
    <w:pPr>
      <w:pStyle w:val="Header"/>
      <w:tabs>
        <w:tab w:val="clear" w:pos="4680"/>
        <w:tab w:val="clear" w:pos="9360"/>
        <w:tab w:val="center" w:pos="4635"/>
      </w:tabs>
      <w:ind w:left="-806"/>
    </w:pPr>
  </w:p>
  <w:p w14:paraId="6E20A705" w14:textId="51C92513" w:rsidR="0066025A" w:rsidRDefault="00307096" w:rsidP="00307096">
    <w:pPr>
      <w:pStyle w:val="Header"/>
      <w:tabs>
        <w:tab w:val="clear" w:pos="4680"/>
        <w:tab w:val="clear" w:pos="9360"/>
        <w:tab w:val="center" w:pos="4635"/>
      </w:tabs>
      <w:ind w:left="-806"/>
    </w:pPr>
    <w:r>
      <w:tab/>
      <w:t xml:space="preserve">              </w:t>
    </w:r>
    <w:r w:rsidRPr="00307096">
      <w:rPr>
        <w:b/>
        <w:bCs/>
        <w:sz w:val="28"/>
        <w:szCs w:val="28"/>
      </w:rPr>
      <w:t xml:space="preserve">COLONOSCOPY PREP – </w:t>
    </w:r>
    <w:r w:rsidR="00DF0403">
      <w:rPr>
        <w:b/>
        <w:bCs/>
        <w:sz w:val="28"/>
        <w:szCs w:val="28"/>
      </w:rPr>
      <w:t>SUPREP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3E64"/>
    <w:multiLevelType w:val="hybridMultilevel"/>
    <w:tmpl w:val="AC085C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6890"/>
    <w:multiLevelType w:val="hybridMultilevel"/>
    <w:tmpl w:val="6C6860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04A2B"/>
    <w:multiLevelType w:val="hybridMultilevel"/>
    <w:tmpl w:val="4E7AF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2483"/>
    <w:multiLevelType w:val="hybridMultilevel"/>
    <w:tmpl w:val="18166B38"/>
    <w:lvl w:ilvl="0" w:tplc="DF4AA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4C443D4"/>
    <w:multiLevelType w:val="hybridMultilevel"/>
    <w:tmpl w:val="FFB8C9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6F2889"/>
    <w:multiLevelType w:val="hybridMultilevel"/>
    <w:tmpl w:val="794A89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274A8"/>
    <w:multiLevelType w:val="hybridMultilevel"/>
    <w:tmpl w:val="6792DDDE"/>
    <w:lvl w:ilvl="0" w:tplc="9DE022EE">
      <w:start w:val="1"/>
      <w:numFmt w:val="decimal"/>
      <w:lvlText w:val="%1."/>
      <w:lvlJc w:val="left"/>
      <w:pPr>
        <w:ind w:left="7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574413EB"/>
    <w:multiLevelType w:val="hybridMultilevel"/>
    <w:tmpl w:val="29E4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94CDA"/>
    <w:multiLevelType w:val="hybridMultilevel"/>
    <w:tmpl w:val="3376B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C26BE"/>
    <w:multiLevelType w:val="hybridMultilevel"/>
    <w:tmpl w:val="A2F41A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33D18"/>
    <w:multiLevelType w:val="hybridMultilevel"/>
    <w:tmpl w:val="CDAAA41E"/>
    <w:lvl w:ilvl="0" w:tplc="367ED69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7DE50DC5"/>
    <w:multiLevelType w:val="hybridMultilevel"/>
    <w:tmpl w:val="7E143258"/>
    <w:lvl w:ilvl="0" w:tplc="3C4C7A9E">
      <w:start w:val="1"/>
      <w:numFmt w:val="decimal"/>
      <w:lvlText w:val="%1."/>
      <w:lvlJc w:val="left"/>
      <w:pPr>
        <w:ind w:left="781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2" w15:restartNumberingAfterBreak="0">
    <w:nsid w:val="7F6406D7"/>
    <w:multiLevelType w:val="hybridMultilevel"/>
    <w:tmpl w:val="0C662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D6212"/>
    <w:multiLevelType w:val="hybridMultilevel"/>
    <w:tmpl w:val="44747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38695">
    <w:abstractNumId w:val="12"/>
  </w:num>
  <w:num w:numId="2" w16cid:durableId="1630012845">
    <w:abstractNumId w:val="5"/>
  </w:num>
  <w:num w:numId="3" w16cid:durableId="111945276">
    <w:abstractNumId w:val="8"/>
  </w:num>
  <w:num w:numId="4" w16cid:durableId="390857820">
    <w:abstractNumId w:val="6"/>
  </w:num>
  <w:num w:numId="5" w16cid:durableId="1440641364">
    <w:abstractNumId w:val="10"/>
  </w:num>
  <w:num w:numId="6" w16cid:durableId="1898515126">
    <w:abstractNumId w:val="1"/>
  </w:num>
  <w:num w:numId="7" w16cid:durableId="648680638">
    <w:abstractNumId w:val="13"/>
  </w:num>
  <w:num w:numId="8" w16cid:durableId="144978257">
    <w:abstractNumId w:val="0"/>
  </w:num>
  <w:num w:numId="9" w16cid:durableId="14009795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6278253">
    <w:abstractNumId w:val="3"/>
  </w:num>
  <w:num w:numId="11" w16cid:durableId="1433740333">
    <w:abstractNumId w:val="4"/>
  </w:num>
  <w:num w:numId="12" w16cid:durableId="1831215057">
    <w:abstractNumId w:val="7"/>
  </w:num>
  <w:num w:numId="13" w16cid:durableId="505243792">
    <w:abstractNumId w:val="9"/>
  </w:num>
  <w:num w:numId="14" w16cid:durableId="1136607725">
    <w:abstractNumId w:val="2"/>
  </w:num>
  <w:num w:numId="15" w16cid:durableId="1720980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5A"/>
    <w:rsid w:val="0005461C"/>
    <w:rsid w:val="000C2E88"/>
    <w:rsid w:val="000C6FE0"/>
    <w:rsid w:val="00137043"/>
    <w:rsid w:val="0025161C"/>
    <w:rsid w:val="002C43C2"/>
    <w:rsid w:val="00307096"/>
    <w:rsid w:val="00366106"/>
    <w:rsid w:val="0038569E"/>
    <w:rsid w:val="003B4812"/>
    <w:rsid w:val="003E65BB"/>
    <w:rsid w:val="00462B67"/>
    <w:rsid w:val="00484657"/>
    <w:rsid w:val="004E4C62"/>
    <w:rsid w:val="00541432"/>
    <w:rsid w:val="00567997"/>
    <w:rsid w:val="005A37AE"/>
    <w:rsid w:val="005D6A20"/>
    <w:rsid w:val="00634BCB"/>
    <w:rsid w:val="0066025A"/>
    <w:rsid w:val="007575EF"/>
    <w:rsid w:val="00772B8C"/>
    <w:rsid w:val="007D7DBC"/>
    <w:rsid w:val="00961F47"/>
    <w:rsid w:val="00993E30"/>
    <w:rsid w:val="00AE3B11"/>
    <w:rsid w:val="00B51B23"/>
    <w:rsid w:val="00B97F89"/>
    <w:rsid w:val="00C03D16"/>
    <w:rsid w:val="00C21058"/>
    <w:rsid w:val="00D147CF"/>
    <w:rsid w:val="00DF0403"/>
    <w:rsid w:val="00DF49C2"/>
    <w:rsid w:val="00E03B48"/>
    <w:rsid w:val="00EC2B36"/>
    <w:rsid w:val="00F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50DAD"/>
  <w15:chartTrackingRefBased/>
  <w15:docId w15:val="{9BB8CB8D-FCA4-4FB2-872F-6619B78E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25A"/>
  </w:style>
  <w:style w:type="paragraph" w:styleId="Footer">
    <w:name w:val="footer"/>
    <w:basedOn w:val="Normal"/>
    <w:link w:val="FooterChar"/>
    <w:uiPriority w:val="99"/>
    <w:unhideWhenUsed/>
    <w:rsid w:val="00660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25A"/>
  </w:style>
  <w:style w:type="paragraph" w:styleId="BodyText">
    <w:name w:val="Body Text"/>
    <w:basedOn w:val="Normal"/>
    <w:link w:val="BodyTextChar"/>
    <w:unhideWhenUsed/>
    <w:rsid w:val="003B4812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3B4812"/>
    <w:rPr>
      <w:rFonts w:ascii="Times New Roman" w:eastAsia="Times New Roman" w:hAnsi="Times New Roman" w:cs="Times New Roman"/>
      <w:sz w:val="32"/>
      <w:szCs w:val="24"/>
      <w:u w:val="single"/>
    </w:rPr>
  </w:style>
  <w:style w:type="paragraph" w:styleId="ListParagraph">
    <w:name w:val="List Paragraph"/>
    <w:basedOn w:val="Normal"/>
    <w:uiPriority w:val="1"/>
    <w:qFormat/>
    <w:rsid w:val="003B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Karissa Hall</dc:creator>
  <cp:keywords/>
  <dc:description/>
  <cp:lastModifiedBy>Schmitt, Michelle</cp:lastModifiedBy>
  <cp:revision>2</cp:revision>
  <cp:lastPrinted>2022-07-15T15:52:00Z</cp:lastPrinted>
  <dcterms:created xsi:type="dcterms:W3CDTF">2023-09-19T17:55:00Z</dcterms:created>
  <dcterms:modified xsi:type="dcterms:W3CDTF">2023-09-19T17:55:00Z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66dc9aa0,2637bb5c,315fbd72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Confidential</vt:lpwstr>
  </property>
  <property fmtid="{D5CDD505-2E9C-101B-9397-08002B2CF9AE}" pid="5" name="MSIP_Label_39bd331b-4a08-4b2e-b40f-8b3151e31455_Enabled">
    <vt:lpwstr>true</vt:lpwstr>
  </property>
  <property fmtid="{D5CDD505-2E9C-101B-9397-08002B2CF9AE}" pid="6" name="MSIP_Label_39bd331b-4a08-4b2e-b40f-8b3151e31455_SetDate">
    <vt:lpwstr>2023-09-19T17:55:31Z</vt:lpwstr>
  </property>
  <property fmtid="{D5CDD505-2E9C-101B-9397-08002B2CF9AE}" pid="7" name="MSIP_Label_39bd331b-4a08-4b2e-b40f-8b3151e31455_Method">
    <vt:lpwstr>Standard</vt:lpwstr>
  </property>
  <property fmtid="{D5CDD505-2E9C-101B-9397-08002B2CF9AE}" pid="8" name="MSIP_Label_39bd331b-4a08-4b2e-b40f-8b3151e31455_Name">
    <vt:lpwstr>39bd331b-4a08-4b2e-b40f-8b3151e31455</vt:lpwstr>
  </property>
  <property fmtid="{D5CDD505-2E9C-101B-9397-08002B2CF9AE}" pid="9" name="MSIP_Label_39bd331b-4a08-4b2e-b40f-8b3151e31455_SiteId">
    <vt:lpwstr>158da037-0c08-42f8-93d2-0a31b1b1f69e</vt:lpwstr>
  </property>
  <property fmtid="{D5CDD505-2E9C-101B-9397-08002B2CF9AE}" pid="10" name="MSIP_Label_39bd331b-4a08-4b2e-b40f-8b3151e31455_ActionId">
    <vt:lpwstr>3da6f54c-5c5e-48fe-ae15-aa00edd5660c</vt:lpwstr>
  </property>
  <property fmtid="{D5CDD505-2E9C-101B-9397-08002B2CF9AE}" pid="11" name="MSIP_Label_39bd331b-4a08-4b2e-b40f-8b3151e31455_ContentBits">
    <vt:lpwstr>2</vt:lpwstr>
  </property>
</Properties>
</file>